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00" w:rsidRDefault="00853A00">
      <w:pPr>
        <w:rPr>
          <w:rFonts w:eastAsia="仿宋_GB2312"/>
          <w:sz w:val="84"/>
        </w:rPr>
      </w:pPr>
      <w:bookmarkStart w:id="0" w:name="_GoBack"/>
      <w:bookmarkEnd w:id="0"/>
    </w:p>
    <w:p w:rsidR="00853A00" w:rsidRDefault="007D773C">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281305</wp:posOffset>
                </wp:positionV>
                <wp:extent cx="179705" cy="0"/>
                <wp:effectExtent l="0" t="95250" r="1079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2.15pt;height:0pt;width:14.15pt;z-index:251659264;mso-width-relative:page;mso-height-relative:page;" filled="f" stroked="t" coordsize="21600,21600" o:gfxdata="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qorgdUA&#10;AAAHAQAADwAAAAAAAAABACAAAAAiAAAAZHJzL2Rvd25yZXYueG1sUEsBAhQAFAAAAAgAh07iQOZz&#10;hxLpAQAAqwMAAA4AAAAAAAAAAQAgAAAAJAEAAGRycy9lMm9Eb2MueG1sUEsFBgAAAAAGAAYAWQEA&#10;AH8FAAAAAA==&#10;">
                <v:fill on="f" focussize="0,0"/>
                <v:stroke weight="15pt" color="#4B69B5" joinstyle="round"/>
                <v:imagedata o:title=""/>
                <o:lock v:ext="edit" aspectratio="f"/>
              </v:line>
            </w:pict>
          </mc:Fallback>
        </mc:AlternateContent>
      </w:r>
      <w:r>
        <w:rPr>
          <w:rFonts w:eastAsia="黑体" w:hint="eastAsia"/>
          <w:b/>
          <w:spacing w:val="40"/>
          <w:w w:val="66"/>
          <w:sz w:val="60"/>
          <w:szCs w:val="60"/>
        </w:rPr>
        <w:t>中国北方人才市场</w:t>
      </w:r>
      <w:r>
        <w:rPr>
          <w:rFonts w:eastAsia="黑体" w:hint="eastAsia"/>
          <w:b/>
          <w:spacing w:val="40"/>
          <w:w w:val="66"/>
          <w:sz w:val="60"/>
          <w:szCs w:val="60"/>
        </w:rPr>
        <w:t>-</w:t>
      </w:r>
      <w:r>
        <w:rPr>
          <w:rFonts w:eastAsia="黑体" w:hint="eastAsia"/>
          <w:b/>
          <w:spacing w:val="40"/>
          <w:w w:val="66"/>
          <w:sz w:val="60"/>
          <w:szCs w:val="60"/>
        </w:rPr>
        <w:t>天津市人力资源发展促进中心物业管理项目</w:t>
      </w:r>
    </w:p>
    <w:p w:rsidR="00853A00" w:rsidRDefault="007D773C">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853A00" w:rsidRDefault="00853A00">
      <w:pPr>
        <w:ind w:right="1025"/>
        <w:jc w:val="center"/>
        <w:rPr>
          <w:rFonts w:eastAsia="黑体"/>
          <w:b/>
          <w:spacing w:val="40"/>
          <w:w w:val="66"/>
          <w:sz w:val="60"/>
          <w:szCs w:val="60"/>
        </w:rPr>
      </w:pPr>
    </w:p>
    <w:p w:rsidR="00853A00" w:rsidRDefault="007D773C">
      <w:pPr>
        <w:jc w:val="center"/>
        <w:rPr>
          <w:rFonts w:eastAsia="黑体"/>
          <w:b/>
          <w:spacing w:val="40"/>
          <w:w w:val="66"/>
          <w:sz w:val="15"/>
          <w:szCs w:val="15"/>
        </w:rPr>
      </w:pPr>
      <w:r>
        <w:rPr>
          <w:rFonts w:eastAsia="黑体"/>
          <w:b/>
          <w:spacing w:val="40"/>
          <w:w w:val="66"/>
          <w:sz w:val="56"/>
          <w:szCs w:val="56"/>
        </w:rPr>
        <w:t xml:space="preserve">            </w:t>
      </w:r>
    </w:p>
    <w:p w:rsidR="00853A00" w:rsidRDefault="007D773C">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TGPC-2021-D-0334</w:t>
      </w:r>
      <w:r>
        <w:rPr>
          <w:rFonts w:eastAsia="黑体"/>
          <w:spacing w:val="40"/>
          <w:w w:val="66"/>
          <w:sz w:val="32"/>
          <w:szCs w:val="32"/>
        </w:rPr>
        <w:t>）</w:t>
      </w:r>
    </w:p>
    <w:p w:rsidR="00853A00" w:rsidRDefault="00853A00">
      <w:pPr>
        <w:rPr>
          <w:sz w:val="40"/>
        </w:rPr>
      </w:pPr>
    </w:p>
    <w:p w:rsidR="00853A00" w:rsidRDefault="00853A00">
      <w:pPr>
        <w:rPr>
          <w:sz w:val="36"/>
        </w:rPr>
      </w:pPr>
    </w:p>
    <w:p w:rsidR="00853A00" w:rsidRDefault="00853A00">
      <w:pPr>
        <w:rPr>
          <w:sz w:val="36"/>
        </w:rPr>
      </w:pPr>
    </w:p>
    <w:p w:rsidR="00853A00" w:rsidRDefault="00853A00">
      <w:pPr>
        <w:rPr>
          <w:sz w:val="36"/>
        </w:rPr>
      </w:pPr>
    </w:p>
    <w:p w:rsidR="00853A00" w:rsidRDefault="00853A00">
      <w:pPr>
        <w:rPr>
          <w:sz w:val="36"/>
        </w:rPr>
      </w:pPr>
    </w:p>
    <w:p w:rsidR="00853A00" w:rsidRDefault="00853A00">
      <w:pPr>
        <w:rPr>
          <w:sz w:val="36"/>
        </w:rPr>
      </w:pPr>
    </w:p>
    <w:p w:rsidR="00853A00" w:rsidRDefault="00853A00">
      <w:pPr>
        <w:rPr>
          <w:sz w:val="36"/>
        </w:rPr>
      </w:pPr>
    </w:p>
    <w:p w:rsidR="00853A00" w:rsidRDefault="00853A00">
      <w:pPr>
        <w:rPr>
          <w:sz w:val="36"/>
        </w:rPr>
      </w:pPr>
    </w:p>
    <w:p w:rsidR="00853A00" w:rsidRDefault="00853A00">
      <w:pPr>
        <w:rPr>
          <w:sz w:val="36"/>
        </w:rPr>
      </w:pPr>
    </w:p>
    <w:p w:rsidR="00853A00" w:rsidRDefault="007D773C" w:rsidP="0009701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853A00" w:rsidRDefault="007D773C">
      <w:pPr>
        <w:tabs>
          <w:tab w:val="left" w:pos="3281"/>
          <w:tab w:val="center" w:pos="4711"/>
        </w:tabs>
        <w:jc w:val="center"/>
        <w:rPr>
          <w:rFonts w:eastAsia="仿宋_GB2312"/>
          <w:b/>
          <w:bCs/>
          <w:kern w:val="0"/>
          <w:sz w:val="44"/>
          <w:szCs w:val="44"/>
        </w:rPr>
      </w:pPr>
      <w:r>
        <w:rPr>
          <w:rFonts w:eastAsia="仿宋_GB2312"/>
          <w:b/>
          <w:bCs/>
          <w:kern w:val="0"/>
          <w:sz w:val="44"/>
          <w:szCs w:val="44"/>
        </w:rPr>
        <w:t>20</w:t>
      </w:r>
      <w:r>
        <w:rPr>
          <w:rFonts w:eastAsia="仿宋_GB2312" w:hint="eastAsia"/>
          <w:b/>
          <w:bCs/>
          <w:kern w:val="0"/>
          <w:sz w:val="44"/>
          <w:szCs w:val="44"/>
        </w:rPr>
        <w:t>21</w:t>
      </w:r>
      <w:r>
        <w:rPr>
          <w:rFonts w:eastAsia="仿宋_GB2312"/>
          <w:b/>
          <w:bCs/>
          <w:kern w:val="0"/>
          <w:sz w:val="44"/>
          <w:szCs w:val="44"/>
        </w:rPr>
        <w:t>.</w:t>
      </w:r>
      <w:r>
        <w:rPr>
          <w:rFonts w:eastAsia="仿宋_GB2312" w:hint="eastAsia"/>
          <w:b/>
          <w:bCs/>
          <w:kern w:val="0"/>
          <w:sz w:val="44"/>
          <w:szCs w:val="44"/>
        </w:rPr>
        <w:t>6</w:t>
      </w:r>
    </w:p>
    <w:p w:rsidR="00853A00" w:rsidRDefault="00853A00">
      <w:pPr>
        <w:widowControl/>
        <w:jc w:val="left"/>
        <w:rPr>
          <w:rFonts w:eastAsia="仿宋_GB2312"/>
          <w:b/>
          <w:bCs/>
          <w:kern w:val="0"/>
          <w:sz w:val="44"/>
          <w:szCs w:val="44"/>
        </w:rPr>
      </w:pPr>
    </w:p>
    <w:p w:rsidR="00853A00" w:rsidRDefault="00853A00" w:rsidP="00097012">
      <w:pPr>
        <w:ind w:firstLineChars="100" w:firstLine="411"/>
        <w:jc w:val="center"/>
        <w:rPr>
          <w:b/>
          <w:spacing w:val="20"/>
          <w:w w:val="80"/>
          <w:sz w:val="48"/>
          <w:szCs w:val="48"/>
        </w:rPr>
        <w:sectPr w:rsidR="00853A00">
          <w:headerReference w:type="default" r:id="rId11"/>
          <w:pgSz w:w="11906" w:h="16838"/>
          <w:pgMar w:top="1440" w:right="1797" w:bottom="1440" w:left="1797" w:header="851" w:footer="992" w:gutter="0"/>
          <w:pgNumType w:start="1"/>
          <w:cols w:space="425"/>
          <w:docGrid w:type="linesAndChars" w:linePitch="285" w:charSpace="-3449"/>
        </w:sectPr>
      </w:pPr>
    </w:p>
    <w:p w:rsidR="00853A00" w:rsidRDefault="007D773C" w:rsidP="0009701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853A00" w:rsidRDefault="007D773C">
      <w:pPr>
        <w:spacing w:line="560" w:lineRule="exact"/>
        <w:ind w:rightChars="-73" w:right="-141"/>
        <w:rPr>
          <w:b/>
          <w:sz w:val="24"/>
        </w:rPr>
      </w:pPr>
      <w:r>
        <w:rPr>
          <w:b/>
          <w:sz w:val="24"/>
        </w:rPr>
        <w:t>第一部分</w:t>
      </w:r>
      <w:r>
        <w:rPr>
          <w:b/>
          <w:sz w:val="24"/>
        </w:rPr>
        <w:t xml:space="preserve">  </w:t>
      </w:r>
      <w:r>
        <w:rPr>
          <w:b/>
          <w:sz w:val="24"/>
        </w:rPr>
        <w:t>投标邀请函</w:t>
      </w:r>
    </w:p>
    <w:p w:rsidR="00853A00" w:rsidRDefault="00853A00">
      <w:pPr>
        <w:spacing w:line="560" w:lineRule="exact"/>
        <w:ind w:rightChars="-73" w:right="-141"/>
        <w:rPr>
          <w:b/>
          <w:sz w:val="24"/>
        </w:rPr>
      </w:pPr>
    </w:p>
    <w:p w:rsidR="00853A00" w:rsidRDefault="007D773C">
      <w:pPr>
        <w:spacing w:line="560" w:lineRule="exact"/>
        <w:ind w:rightChars="-73" w:right="-141"/>
        <w:rPr>
          <w:b/>
          <w:sz w:val="24"/>
        </w:rPr>
      </w:pPr>
      <w:r>
        <w:rPr>
          <w:b/>
          <w:sz w:val="24"/>
        </w:rPr>
        <w:t>第二部分</w:t>
      </w:r>
      <w:r>
        <w:rPr>
          <w:b/>
          <w:sz w:val="24"/>
        </w:rPr>
        <w:t xml:space="preserve">  </w:t>
      </w:r>
      <w:r>
        <w:rPr>
          <w:b/>
          <w:sz w:val="24"/>
        </w:rPr>
        <w:t>招标项目要求</w:t>
      </w:r>
    </w:p>
    <w:p w:rsidR="00853A00" w:rsidRDefault="00853A00">
      <w:pPr>
        <w:spacing w:line="560" w:lineRule="exact"/>
        <w:ind w:rightChars="-73" w:right="-141"/>
        <w:rPr>
          <w:b/>
          <w:sz w:val="24"/>
        </w:rPr>
      </w:pPr>
    </w:p>
    <w:p w:rsidR="00853A00" w:rsidRDefault="007D773C">
      <w:pPr>
        <w:spacing w:line="560" w:lineRule="exact"/>
        <w:ind w:rightChars="-73" w:right="-141"/>
        <w:rPr>
          <w:b/>
          <w:sz w:val="24"/>
        </w:rPr>
      </w:pPr>
      <w:r>
        <w:rPr>
          <w:b/>
          <w:sz w:val="24"/>
        </w:rPr>
        <w:t>第三部分</w:t>
      </w:r>
      <w:r>
        <w:rPr>
          <w:b/>
          <w:sz w:val="24"/>
        </w:rPr>
        <w:t xml:space="preserve">  </w:t>
      </w:r>
      <w:r>
        <w:rPr>
          <w:b/>
          <w:sz w:val="24"/>
        </w:rPr>
        <w:t>投标须知</w:t>
      </w:r>
    </w:p>
    <w:p w:rsidR="00853A00" w:rsidRDefault="00853A00">
      <w:pPr>
        <w:spacing w:line="560" w:lineRule="exact"/>
        <w:ind w:rightChars="-73" w:right="-141"/>
        <w:rPr>
          <w:sz w:val="24"/>
        </w:rPr>
      </w:pPr>
    </w:p>
    <w:p w:rsidR="00853A00" w:rsidRDefault="007D773C">
      <w:pPr>
        <w:spacing w:line="560" w:lineRule="exact"/>
        <w:rPr>
          <w:b/>
          <w:sz w:val="24"/>
        </w:rPr>
      </w:pPr>
      <w:r>
        <w:rPr>
          <w:b/>
          <w:sz w:val="24"/>
        </w:rPr>
        <w:t>第四部分</w:t>
      </w:r>
      <w:r>
        <w:rPr>
          <w:b/>
          <w:sz w:val="24"/>
        </w:rPr>
        <w:t xml:space="preserve">  </w:t>
      </w:r>
      <w:r>
        <w:rPr>
          <w:b/>
          <w:sz w:val="24"/>
        </w:rPr>
        <w:t>合同条款</w:t>
      </w:r>
    </w:p>
    <w:p w:rsidR="00853A00" w:rsidRDefault="00853A00">
      <w:pPr>
        <w:spacing w:line="560" w:lineRule="exact"/>
        <w:rPr>
          <w:sz w:val="24"/>
        </w:rPr>
      </w:pPr>
    </w:p>
    <w:p w:rsidR="00853A00" w:rsidRDefault="007D773C">
      <w:pPr>
        <w:spacing w:line="560" w:lineRule="exact"/>
        <w:rPr>
          <w:sz w:val="24"/>
        </w:rPr>
      </w:pPr>
      <w:r>
        <w:rPr>
          <w:b/>
          <w:sz w:val="24"/>
        </w:rPr>
        <w:t>第五部分</w:t>
      </w:r>
      <w:r>
        <w:rPr>
          <w:b/>
          <w:sz w:val="24"/>
        </w:rPr>
        <w:t xml:space="preserve">  </w:t>
      </w:r>
      <w:r>
        <w:rPr>
          <w:b/>
          <w:sz w:val="24"/>
        </w:rPr>
        <w:t>投标文件格式</w:t>
      </w:r>
    </w:p>
    <w:p w:rsidR="00853A00" w:rsidRDefault="00853A00">
      <w:pPr>
        <w:rPr>
          <w:sz w:val="24"/>
        </w:rPr>
      </w:pPr>
    </w:p>
    <w:p w:rsidR="00853A00" w:rsidRDefault="00853A00">
      <w:pPr>
        <w:rPr>
          <w:sz w:val="24"/>
        </w:rPr>
      </w:pPr>
    </w:p>
    <w:p w:rsidR="00853A00" w:rsidRDefault="00853A00">
      <w:pPr>
        <w:rPr>
          <w:sz w:val="24"/>
        </w:rPr>
      </w:pPr>
    </w:p>
    <w:p w:rsidR="00853A00" w:rsidRDefault="00853A00">
      <w:pPr>
        <w:rPr>
          <w:sz w:val="24"/>
        </w:rPr>
      </w:pPr>
    </w:p>
    <w:p w:rsidR="00853A00" w:rsidRDefault="00853A00">
      <w:pPr>
        <w:rPr>
          <w:sz w:val="24"/>
        </w:rPr>
      </w:pPr>
    </w:p>
    <w:p w:rsidR="00853A00" w:rsidRDefault="00853A00">
      <w:pPr>
        <w:rPr>
          <w:sz w:val="24"/>
        </w:rPr>
      </w:pPr>
    </w:p>
    <w:p w:rsidR="00853A00" w:rsidRDefault="00853A00">
      <w:pPr>
        <w:rPr>
          <w:b/>
        </w:rPr>
      </w:pPr>
    </w:p>
    <w:p w:rsidR="00853A00" w:rsidRDefault="00853A00">
      <w:pPr>
        <w:pStyle w:val="ac"/>
        <w:rPr>
          <w:rFonts w:ascii="Times New Roman" w:hAnsi="Times New Roman"/>
        </w:rPr>
        <w:sectPr w:rsidR="00853A00">
          <w:pgSz w:w="11906" w:h="16838"/>
          <w:pgMar w:top="1440" w:right="1797" w:bottom="1440" w:left="1797" w:header="851" w:footer="992" w:gutter="0"/>
          <w:pgNumType w:start="1"/>
          <w:cols w:space="425"/>
          <w:docGrid w:type="linesAndChars" w:linePitch="285" w:charSpace="-3449"/>
        </w:sectPr>
      </w:pPr>
      <w:bookmarkStart w:id="1" w:name="_Toc412903614"/>
    </w:p>
    <w:p w:rsidR="00853A00" w:rsidRDefault="007D773C">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853A00" w:rsidRDefault="007D773C" w:rsidP="00097012">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中国北方人才市场（天津市人才服务中心）</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中国北方人才市场</w:t>
      </w:r>
      <w:r>
        <w:rPr>
          <w:rFonts w:ascii="Times New Roman" w:eastAsiaTheme="minorEastAsia" w:hAnsi="Times New Roman" w:cs="Times New Roman" w:hint="eastAsia"/>
          <w:color w:val="auto"/>
          <w:szCs w:val="32"/>
        </w:rPr>
        <w:t>-</w:t>
      </w:r>
      <w:r>
        <w:rPr>
          <w:rFonts w:ascii="Times New Roman" w:eastAsiaTheme="minorEastAsia" w:hAnsi="Times New Roman" w:cs="Times New Roman" w:hint="eastAsia"/>
          <w:color w:val="auto"/>
          <w:szCs w:val="32"/>
        </w:rPr>
        <w:t>天津市人力资源发展促进中心物业管理项目</w:t>
      </w:r>
      <w:r>
        <w:rPr>
          <w:rFonts w:ascii="Times New Roman" w:eastAsiaTheme="minorEastAsia" w:hAnsi="Times New Roman" w:cs="Times New Roman"/>
          <w:color w:val="auto"/>
          <w:szCs w:val="32"/>
        </w:rPr>
        <w:t>实施政府采购。现欢迎合格的供应商参加投标。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Theme="minorEastAsia" w:hAnsi="Times New Roman" w:cs="Times New Roman" w:hint="eastAsia"/>
          <w:color w:val="auto"/>
          <w:szCs w:val="32"/>
        </w:rPr>
        <w:t>中国北方人才市场</w:t>
      </w:r>
      <w:r>
        <w:rPr>
          <w:rFonts w:ascii="Times New Roman" w:eastAsiaTheme="minorEastAsia" w:hAnsi="Times New Roman" w:cs="Times New Roman" w:hint="eastAsia"/>
          <w:color w:val="auto"/>
          <w:szCs w:val="32"/>
        </w:rPr>
        <w:t>-</w:t>
      </w:r>
      <w:r>
        <w:rPr>
          <w:rFonts w:ascii="Times New Roman" w:eastAsiaTheme="minorEastAsia" w:hAnsi="Times New Roman" w:cs="Times New Roman" w:hint="eastAsia"/>
          <w:color w:val="auto"/>
          <w:szCs w:val="32"/>
        </w:rPr>
        <w:t>天津市人力资源发展促进中心物业管理项目</w:t>
      </w:r>
      <w:r>
        <w:rPr>
          <w:rFonts w:ascii="Times New Roman" w:eastAsia="宋体" w:hAnsi="Times New Roman" w:cs="Times New Roman"/>
          <w:color w:val="auto"/>
        </w:rPr>
        <w:t xml:space="preserve"> </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TGPC-2021-D-0334</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物业管理服务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项，合同履行期限：两年。</w:t>
      </w:r>
    </w:p>
    <w:p w:rsidR="00853A00" w:rsidRDefault="007D773C" w:rsidP="00097012">
      <w:pPr>
        <w:tabs>
          <w:tab w:val="left" w:pos="210"/>
        </w:tabs>
        <w:autoSpaceDE w:val="0"/>
        <w:autoSpaceDN w:val="0"/>
        <w:adjustRightInd w:val="0"/>
        <w:spacing w:line="360" w:lineRule="auto"/>
        <w:ind w:firstLineChars="200" w:firstLine="446"/>
        <w:outlineLvl w:val="0"/>
        <w:rPr>
          <w:strike/>
          <w:sz w:val="24"/>
          <w:szCs w:val="24"/>
        </w:rPr>
      </w:pPr>
      <w:r>
        <w:rPr>
          <w:sz w:val="24"/>
          <w:szCs w:val="24"/>
          <w:lang w:val="zh-CN"/>
        </w:rPr>
        <w:t>本项目不接受进口产品投标。</w:t>
      </w:r>
    </w:p>
    <w:p w:rsidR="00853A00" w:rsidRDefault="007D773C" w:rsidP="00097012">
      <w:pPr>
        <w:pStyle w:val="Default"/>
        <w:spacing w:line="360" w:lineRule="auto"/>
        <w:ind w:firstLineChars="200" w:firstLine="446"/>
        <w:jc w:val="both"/>
        <w:rPr>
          <w:rFonts w:ascii="Times New Roman" w:hAnsi="Times New Roman" w:cs="Times New Roman"/>
          <w:color w:val="auto"/>
        </w:rPr>
      </w:pPr>
      <w:r>
        <w:rPr>
          <w:rFonts w:ascii="Times New Roman" w:hAnsi="Times New Roman" w:cs="Times New Roman"/>
          <w:color w:val="auto"/>
        </w:rPr>
        <w:t>三、项目预算</w:t>
      </w:r>
    </w:p>
    <w:p w:rsidR="00853A00" w:rsidRDefault="007D773C" w:rsidP="00097012">
      <w:pPr>
        <w:pStyle w:val="Default"/>
        <w:spacing w:line="360" w:lineRule="auto"/>
        <w:ind w:firstLineChars="200" w:firstLine="446"/>
        <w:jc w:val="both"/>
        <w:rPr>
          <w:rFonts w:ascii="Times New Roman" w:hAnsi="Times New Roman" w:cs="Times New Roman"/>
          <w:color w:val="auto"/>
        </w:rPr>
      </w:pPr>
      <w:r>
        <w:rPr>
          <w:rFonts w:ascii="Times New Roman" w:hAnsi="Times New Roman" w:cs="Times New Roman" w:hint="eastAsia"/>
          <w:color w:val="auto"/>
        </w:rPr>
        <w:t>8000000</w:t>
      </w:r>
      <w:r>
        <w:rPr>
          <w:rFonts w:ascii="Times New Roman" w:hAnsi="Times New Roman" w:cs="Times New Roman" w:hint="eastAsia"/>
          <w:color w:val="auto"/>
        </w:rPr>
        <w:t>元。</w:t>
      </w:r>
    </w:p>
    <w:p w:rsidR="00853A00" w:rsidRDefault="007D773C" w:rsidP="00097012">
      <w:pPr>
        <w:pStyle w:val="Default"/>
        <w:spacing w:line="360" w:lineRule="auto"/>
        <w:ind w:firstLineChars="200" w:firstLine="446"/>
        <w:jc w:val="both"/>
        <w:rPr>
          <w:rFonts w:ascii="Times New Roman" w:hAnsi="Times New Roman" w:cs="Times New Roman"/>
          <w:color w:val="auto"/>
        </w:rPr>
      </w:pPr>
      <w:r>
        <w:rPr>
          <w:rFonts w:ascii="Times New Roman" w:hAnsi="Times New Roman" w:cs="Times New Roman" w:hint="eastAsia"/>
          <w:color w:val="auto"/>
        </w:rPr>
        <w:t>四</w:t>
      </w:r>
      <w:r>
        <w:rPr>
          <w:rFonts w:ascii="Times New Roman" w:hAnsi="Times New Roman" w:cs="Times New Roman"/>
          <w:color w:val="auto"/>
        </w:rPr>
        <w:t>、供应商资格要求（实质性要求）</w:t>
      </w:r>
    </w:p>
    <w:p w:rsidR="00853A00" w:rsidRDefault="007D773C" w:rsidP="00097012">
      <w:pPr>
        <w:pStyle w:val="Default"/>
        <w:spacing w:line="360" w:lineRule="auto"/>
        <w:ind w:firstLineChars="200" w:firstLine="446"/>
        <w:jc w:val="both"/>
        <w:rPr>
          <w:rFonts w:ascii="Times New Roman" w:hAnsi="Times New Roman" w:cs="Times New Roman"/>
          <w:color w:val="auto"/>
        </w:rPr>
      </w:pPr>
      <w:r>
        <w:rPr>
          <w:rFonts w:ascii="Times New Roman" w:hAnsi="Times New Roman" w:cs="Times New Roman"/>
          <w:color w:val="auto"/>
        </w:rPr>
        <w:t>（一）</w:t>
      </w:r>
      <w:r>
        <w:rPr>
          <w:rFonts w:ascii="Times New Roman" w:hAnsi="Times New Roman" w:cs="Times New Roman" w:hint="eastAsia"/>
          <w:color w:val="auto"/>
        </w:rPr>
        <w:t>供应商应具备独立法人资格。</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bookmarkStart w:id="2" w:name="OLE_LINK2"/>
      <w:bookmarkStart w:id="3" w:name="OLE_LINK1"/>
      <w:r>
        <w:rPr>
          <w:rFonts w:ascii="Times New Roman" w:hAnsi="Times New Roman" w:cs="Times New Roman" w:hint="eastAsia"/>
          <w:color w:val="auto"/>
        </w:rPr>
        <w:t>（二）投标人须具备《中华人民共和国政府采购法》第二十二条第一款规定的条</w:t>
      </w:r>
      <w:r>
        <w:rPr>
          <w:rFonts w:ascii="Times New Roman" w:eastAsia="宋体" w:hAnsi="Times New Roman" w:cs="Times New Roman" w:hint="eastAsia"/>
          <w:color w:val="auto"/>
        </w:rPr>
        <w:t>件，提供以下材料：</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2020</w:t>
      </w:r>
      <w:r>
        <w:rPr>
          <w:rFonts w:ascii="Times New Roman" w:eastAsia="宋体" w:hAnsi="Times New Roman" w:cs="Times New Roman" w:hint="eastAsia"/>
          <w:color w:val="auto"/>
        </w:rPr>
        <w:t>年度财务报告扫描件。</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B. 2021</w:t>
      </w:r>
      <w:r>
        <w:rPr>
          <w:rFonts w:ascii="Times New Roman" w:eastAsia="宋体" w:hAnsi="Times New Roman" w:cs="Times New Roman" w:hint="eastAsia"/>
          <w:color w:val="auto"/>
        </w:rPr>
        <w:t>年度银行出具的资信证明扫描件。</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3. 2021</w:t>
      </w:r>
      <w:r>
        <w:rPr>
          <w:rFonts w:ascii="Times New Roman" w:eastAsia="宋体" w:hAnsi="Times New Roman" w:cs="Times New Roman" w:hint="eastAsia"/>
          <w:color w:val="auto"/>
        </w:rPr>
        <w:t>年度至少</w:t>
      </w:r>
      <w:r>
        <w:rPr>
          <w:rFonts w:ascii="Times New Roman" w:eastAsia="宋体" w:hAnsi="Times New Roman" w:cs="Times New Roman" w:hint="eastAsia"/>
          <w:color w:val="auto"/>
        </w:rPr>
        <w:t>1</w:t>
      </w:r>
      <w:r>
        <w:rPr>
          <w:rFonts w:ascii="Times New Roman" w:eastAsia="宋体" w:hAnsi="Times New Roman" w:cs="Times New Roman" w:hint="eastAsia"/>
          <w:color w:val="auto"/>
        </w:rPr>
        <w:t>个月的依法缴纳税收和社会保险费的相关证明材料扫描件。</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bookmarkEnd w:id="2"/>
    <w:bookmarkEnd w:id="3"/>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五、项目需要落实的政府采购政策</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bookmarkStart w:id="4" w:name="OLE_LINK4"/>
      <w:bookmarkStart w:id="5" w:name="OLE_LINK3"/>
      <w:r>
        <w:rPr>
          <w:rFonts w:ascii="Times New Roman" w:eastAsia="宋体" w:hAnsi="Times New Roman" w:cs="Times New Roman" w:hint="eastAsia"/>
          <w:color w:val="auto"/>
        </w:rPr>
        <w:t>（一）根据《政府采购促进中小企业发展管理办法》（财库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号）规定，本项目对小微企业报价给予</w:t>
      </w:r>
      <w:r>
        <w:rPr>
          <w:rFonts w:ascii="Times New Roman" w:eastAsia="宋体" w:hAnsi="Times New Roman" w:cs="Times New Roman" w:hint="eastAsia"/>
          <w:color w:val="auto"/>
        </w:rPr>
        <w:t>6%</w:t>
      </w:r>
      <w:r>
        <w:rPr>
          <w:rFonts w:ascii="Times New Roman" w:eastAsia="宋体" w:hAnsi="Times New Roman" w:cs="Times New Roman" w:hint="eastAsia"/>
          <w:color w:val="auto"/>
        </w:rPr>
        <w:t>的扣除。</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（二）根据财政部发布的《关于政府采购支持监</w:t>
      </w:r>
      <w:r>
        <w:rPr>
          <w:rFonts w:ascii="Times New Roman" w:eastAsia="宋体" w:hAnsi="Times New Roman" w:cs="Times New Roman"/>
          <w:color w:val="auto"/>
        </w:rPr>
        <w:t>狱企业发展有关问题的通知》规定，</w:t>
      </w:r>
      <w:r>
        <w:rPr>
          <w:rFonts w:ascii="Arial" w:hAnsi="Arial" w:cs="Arial"/>
        </w:rPr>
        <w:t>监狱企业视同小微企业</w:t>
      </w:r>
      <w:r>
        <w:rPr>
          <w:rFonts w:ascii="Times New Roman" w:eastAsia="宋体" w:hAnsi="Times New Roman" w:cs="Times New Roman"/>
          <w:color w:val="auto"/>
        </w:rPr>
        <w:t>。</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53A00" w:rsidRDefault="007D773C" w:rsidP="00097012">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853A00" w:rsidRDefault="007D773C" w:rsidP="00097012">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2021</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2</w:t>
      </w:r>
      <w:r w:rsidR="00097012">
        <w:rPr>
          <w:rFonts w:ascii="Times New Roman" w:eastAsia="宋体" w:hAnsi="Times New Roman" w:cs="Times New Roman" w:hint="eastAsia"/>
          <w:color w:val="auto"/>
        </w:rPr>
        <w:t>3</w:t>
      </w:r>
      <w:r>
        <w:rPr>
          <w:rFonts w:ascii="Times New Roman" w:eastAsia="宋体" w:hAnsi="Times New Roman" w:cs="Times New Roman"/>
          <w:color w:val="auto"/>
        </w:rPr>
        <w:t>日至</w:t>
      </w:r>
      <w:r>
        <w:rPr>
          <w:rFonts w:ascii="Times New Roman" w:eastAsia="宋体" w:hAnsi="Times New Roman" w:cs="Times New Roman"/>
          <w:color w:val="auto"/>
        </w:rPr>
        <w:t>2021</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sidR="00097012">
        <w:rPr>
          <w:rFonts w:ascii="Times New Roman" w:eastAsia="宋体" w:hAnsi="Times New Roman" w:cs="Times New Roman" w:hint="eastAsia"/>
          <w:color w:val="auto"/>
        </w:rPr>
        <w:t>30</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）登录天津市政府采购中心网（网址：</w:t>
      </w:r>
      <w:hyperlink r:id="rId12" w:history="1">
        <w:r>
          <w:rPr>
            <w:rStyle w:val="af"/>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下载招标文件。</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供应商注册及</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领取办法：</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领取：参见天津市电子认证中心（网址：</w:t>
      </w:r>
      <w:hyperlink r:id="rId13" w:history="1">
        <w:r>
          <w:rPr>
            <w:rStyle w:val="af"/>
            <w:rFonts w:ascii="Times New Roman" w:eastAsia="宋体" w:hAnsi="Times New Roman" w:cs="Times New Roman" w:hint="eastAsia"/>
            <w:color w:val="auto"/>
          </w:rPr>
          <w:t>http://www.tjca.org.cn</w:t>
        </w:r>
      </w:hyperlink>
      <w:r>
        <w:rPr>
          <w:rFonts w:ascii="Times New Roman" w:eastAsia="宋体" w:hAnsi="Times New Roman" w:cs="Times New Roman" w:hint="eastAsia"/>
          <w:color w:val="auto"/>
        </w:rPr>
        <w:t>，电话：</w:t>
      </w:r>
      <w:r>
        <w:rPr>
          <w:rFonts w:ascii="Times New Roman" w:eastAsia="宋体" w:hAnsi="Times New Roman" w:cs="Times New Roman" w:hint="eastAsia"/>
          <w:color w:val="auto"/>
        </w:rPr>
        <w:t>022-23593752</w:t>
      </w:r>
      <w:r>
        <w:rPr>
          <w:rFonts w:ascii="Times New Roman" w:eastAsia="宋体" w:hAnsi="Times New Roman" w:cs="Times New Roman" w:hint="eastAsia"/>
          <w:color w:val="auto"/>
        </w:rPr>
        <w:t>）首页</w:t>
      </w:r>
      <w:r>
        <w:rPr>
          <w:rFonts w:ascii="Times New Roman" w:eastAsia="宋体" w:hAnsi="Times New Roman" w:cs="Times New Roman" w:hint="eastAsia"/>
          <w:color w:val="auto"/>
        </w:rPr>
        <w:t>-</w:t>
      </w:r>
      <w:r>
        <w:rPr>
          <w:rFonts w:ascii="Times New Roman" w:eastAsia="宋体" w:hAnsi="Times New Roman" w:cs="Times New Roman" w:hint="eastAsia"/>
          <w:color w:val="auto"/>
        </w:rPr>
        <w:t>机构证书办理流程。</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电子签章办理：登录天津市政府采购中心网（网址：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），按照“服务指南”栏目中《供应商如何办理</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）及电子签章制章的通知》的要求至天津市政府采购中心窗口办理电子签章，联系电话：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（三）下载招标文件后如放弃投标，请于网上应答截止时间之前取消投标。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（四）本项目不组织踏勘现场。</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（五）本项目不组织标前答疑会。</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2021</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2</w:t>
      </w:r>
      <w:r w:rsidR="00097012">
        <w:rPr>
          <w:rFonts w:ascii="Times New Roman" w:eastAsia="宋体" w:hAnsi="Times New Roman" w:cs="Times New Roman" w:hint="eastAsia"/>
          <w:color w:val="auto"/>
        </w:rPr>
        <w:t>3</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2021</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Pr>
          <w:rFonts w:ascii="Times New Roman" w:eastAsia="宋体" w:hAnsi="Times New Roman" w:cs="Times New Roman" w:hint="eastAsia"/>
          <w:color w:val="auto"/>
        </w:rPr>
        <w:t>1</w:t>
      </w:r>
      <w:r w:rsidR="00097012">
        <w:rPr>
          <w:rFonts w:ascii="Times New Roman" w:eastAsia="宋体" w:hAnsi="Times New Roman" w:cs="Times New Roman" w:hint="eastAsia"/>
          <w:color w:val="auto"/>
        </w:rPr>
        <w:t>4</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2021</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sidR="00097012">
        <w:rPr>
          <w:rFonts w:ascii="Times New Roman" w:eastAsia="宋体" w:hAnsi="Times New Roman" w:cs="Times New Roman" w:hint="eastAsia"/>
          <w:color w:val="auto"/>
        </w:rPr>
        <w:t>14</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r>
        <w:rPr>
          <w:rFonts w:ascii="Times New Roman" w:eastAsia="宋体" w:hAnsi="Times New Roman" w:cs="Times New Roman"/>
          <w:color w:val="auto"/>
        </w:rPr>
        <w:t>方为有效投标。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w:t>
      </w:r>
      <w:r>
        <w:rPr>
          <w:rFonts w:ascii="Times New Roman" w:eastAsia="宋体" w:hAnsi="Times New Roman" w:cs="Times New Roman" w:hint="eastAsia"/>
          <w:color w:val="auto"/>
        </w:rPr>
        <w:t>解密时间：</w:t>
      </w:r>
      <w:r>
        <w:rPr>
          <w:rFonts w:ascii="Times New Roman" w:eastAsia="宋体" w:hAnsi="Times New Roman" w:cs="Times New Roman" w:hint="eastAsia"/>
          <w:color w:val="auto"/>
        </w:rPr>
        <w:t>2021</w:t>
      </w:r>
      <w:r>
        <w:rPr>
          <w:rFonts w:ascii="Times New Roman" w:eastAsia="宋体" w:hAnsi="Times New Roman" w:cs="Times New Roman" w:hint="eastAsia"/>
          <w:color w:val="auto"/>
        </w:rPr>
        <w:t>年</w:t>
      </w:r>
      <w:r>
        <w:rPr>
          <w:rFonts w:ascii="Times New Roman" w:eastAsia="宋体" w:hAnsi="Times New Roman" w:cs="Times New Roman" w:hint="eastAsia"/>
          <w:color w:val="auto"/>
        </w:rPr>
        <w:t>7</w:t>
      </w:r>
      <w:r>
        <w:rPr>
          <w:rFonts w:ascii="Times New Roman" w:eastAsia="宋体" w:hAnsi="Times New Roman" w:cs="Times New Roman" w:hint="eastAsia"/>
          <w:color w:val="auto"/>
        </w:rPr>
        <w:t>月</w:t>
      </w:r>
      <w:r w:rsidR="00097012">
        <w:rPr>
          <w:rFonts w:ascii="Times New Roman" w:eastAsia="宋体" w:hAnsi="Times New Roman" w:cs="Times New Roman" w:hint="eastAsia"/>
          <w:color w:val="auto"/>
        </w:rPr>
        <w:t>14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完成开标解密的投标为有效投标。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（二）开标解密方式：本项目采用网上开标方式，投标人须于规定时间内使用天津市电子认证中心发出的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“供应商登录”完成开标解密。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（三）网上开标公示时间：</w:t>
      </w:r>
      <w:r>
        <w:rPr>
          <w:rFonts w:ascii="Times New Roman" w:eastAsia="宋体" w:hAnsi="Times New Roman" w:cs="Times New Roman" w:hint="eastAsia"/>
          <w:color w:val="auto"/>
        </w:rPr>
        <w:t>2021</w:t>
      </w:r>
      <w:r>
        <w:rPr>
          <w:rFonts w:ascii="Times New Roman" w:eastAsia="宋体" w:hAnsi="Times New Roman" w:cs="Times New Roman" w:hint="eastAsia"/>
          <w:color w:val="auto"/>
        </w:rPr>
        <w:t>年</w:t>
      </w:r>
      <w:r>
        <w:rPr>
          <w:rFonts w:ascii="Times New Roman" w:eastAsia="宋体" w:hAnsi="Times New Roman" w:cs="Times New Roman" w:hint="eastAsia"/>
          <w:color w:val="auto"/>
        </w:rPr>
        <w:t>7</w:t>
      </w:r>
      <w:r>
        <w:rPr>
          <w:rFonts w:ascii="Times New Roman" w:eastAsia="宋体" w:hAnsi="Times New Roman" w:cs="Times New Roman" w:hint="eastAsia"/>
          <w:color w:val="auto"/>
        </w:rPr>
        <w:t>月</w:t>
      </w:r>
      <w:r w:rsidR="00097012">
        <w:rPr>
          <w:rFonts w:ascii="Times New Roman" w:eastAsia="宋体" w:hAnsi="Times New Roman" w:cs="Times New Roman" w:hint="eastAsia"/>
          <w:color w:val="auto"/>
        </w:rPr>
        <w:t>14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12:00</w:t>
      </w:r>
      <w:r>
        <w:rPr>
          <w:rFonts w:ascii="Times New Roman" w:eastAsia="宋体" w:hAnsi="Times New Roman" w:cs="Times New Roman" w:hint="eastAsia"/>
          <w:color w:val="auto"/>
        </w:rPr>
        <w:t>。投标人可在规定时间内使用天津市电子认证中心发出的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“供应商登录”自行查看开标信息。</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十、采购代理机构名称、地址、联系人及联系方式</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（一）采购代理机构名称：天津市政府采购中心</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号二楼（邮编：</w:t>
      </w:r>
      <w:r>
        <w:rPr>
          <w:rFonts w:ascii="Times New Roman" w:eastAsia="宋体" w:hAnsi="Times New Roman" w:cs="Times New Roman" w:hint="eastAsia"/>
          <w:color w:val="auto"/>
        </w:rPr>
        <w:t>300161</w:t>
      </w:r>
      <w:r>
        <w:rPr>
          <w:rFonts w:ascii="Times New Roman" w:eastAsia="宋体" w:hAnsi="Times New Roman" w:cs="Times New Roman" w:hint="eastAsia"/>
          <w:color w:val="auto"/>
        </w:rPr>
        <w:t>）</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（三）联系人：傅耀</w:t>
      </w:r>
      <w:r>
        <w:rPr>
          <w:rFonts w:ascii="Times New Roman" w:eastAsia="宋体" w:hAnsi="Times New Roman" w:cs="Times New Roman" w:hint="eastAsia"/>
          <w:color w:val="auto"/>
        </w:rPr>
        <w:t xml:space="preserve"> </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r>
        <w:rPr>
          <w:rFonts w:ascii="Times New Roman" w:eastAsia="宋体" w:hAnsi="Times New Roman" w:cs="Times New Roman" w:hint="eastAsia"/>
          <w:color w:val="auto"/>
        </w:rPr>
        <w:t>http://tjgpc.zwfwb.tj.gov.cn</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（五）对外办公时间：法定工作日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w:t>
      </w:r>
      <w:r>
        <w:rPr>
          <w:rFonts w:ascii="Times New Roman" w:eastAsia="宋体" w:hAnsi="Times New Roman" w:cs="Times New Roman" w:hint="eastAsia"/>
          <w:color w:val="auto"/>
        </w:rPr>
        <w:t>12:00</w:t>
      </w:r>
      <w:r>
        <w:rPr>
          <w:rFonts w:ascii="Times New Roman" w:eastAsia="宋体" w:hAnsi="Times New Roman" w:cs="Times New Roman" w:hint="eastAsia"/>
          <w:color w:val="auto"/>
        </w:rPr>
        <w:t>，</w:t>
      </w:r>
      <w:r>
        <w:rPr>
          <w:rFonts w:ascii="Times New Roman" w:eastAsia="宋体" w:hAnsi="Times New Roman" w:cs="Times New Roman" w:hint="eastAsia"/>
          <w:color w:val="auto"/>
        </w:rPr>
        <w:t>14:00</w:t>
      </w:r>
      <w:r>
        <w:rPr>
          <w:rFonts w:ascii="Times New Roman" w:eastAsia="宋体" w:hAnsi="Times New Roman" w:cs="Times New Roman" w:hint="eastAsia"/>
          <w:color w:val="auto"/>
        </w:rPr>
        <w:t>～</w:t>
      </w:r>
      <w:r>
        <w:rPr>
          <w:rFonts w:ascii="Times New Roman" w:eastAsia="宋体" w:hAnsi="Times New Roman" w:cs="Times New Roman" w:hint="eastAsia"/>
          <w:color w:val="auto"/>
        </w:rPr>
        <w:t>17:00</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hint="eastAsia"/>
          <w:color w:val="auto"/>
        </w:rPr>
        <w:t>022-24538318</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招投标系统操作咨询：</w:t>
      </w:r>
      <w:r>
        <w:rPr>
          <w:rFonts w:ascii="Times New Roman" w:eastAsia="宋体" w:hAnsi="Times New Roman" w:cs="Times New Roman" w:hint="eastAsia"/>
          <w:color w:val="auto"/>
        </w:rPr>
        <w:t>022-24538176</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十一、采购人的名称、地址和联系方式</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中国北方人才市场（天津市人才服务中心）</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天津市河东区九经路</w:t>
      </w:r>
      <w:r>
        <w:rPr>
          <w:rFonts w:ascii="Times New Roman" w:eastAsia="宋体" w:hAnsi="Times New Roman" w:cs="Times New Roman" w:hint="eastAsia"/>
          <w:color w:val="auto"/>
        </w:rPr>
        <w:t>25</w:t>
      </w:r>
      <w:r>
        <w:rPr>
          <w:rFonts w:ascii="Times New Roman" w:eastAsia="宋体" w:hAnsi="Times New Roman" w:cs="Times New Roman" w:hint="eastAsia"/>
          <w:color w:val="auto"/>
        </w:rPr>
        <w:t>号</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马涛</w:t>
      </w:r>
      <w:r>
        <w:rPr>
          <w:rFonts w:ascii="Times New Roman" w:eastAsia="宋体" w:hAnsi="Times New Roman" w:cs="Times New Roman"/>
          <w:color w:val="auto"/>
        </w:rPr>
        <w:t xml:space="preserve"> </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022-24236975</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联系部门：中国北方人才市场（天津市人才服务中心）</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联系地址：天津市河东区九经路</w:t>
      </w:r>
      <w:r>
        <w:rPr>
          <w:rFonts w:ascii="Times New Roman" w:eastAsia="宋体" w:hAnsi="Times New Roman" w:cs="Times New Roman" w:hint="eastAsia"/>
          <w:color w:val="auto"/>
        </w:rPr>
        <w:t>25</w:t>
      </w:r>
      <w:r>
        <w:rPr>
          <w:rFonts w:ascii="Times New Roman" w:eastAsia="宋体" w:hAnsi="Times New Roman" w:cs="Times New Roman" w:hint="eastAsia"/>
          <w:color w:val="auto"/>
        </w:rPr>
        <w:t>号</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人：马涛</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022-24236975</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w:t>
      </w:r>
      <w:r>
        <w:rPr>
          <w:rFonts w:ascii="Times New Roman" w:eastAsia="宋体" w:hAnsi="Times New Roman" w:cs="Times New Roman" w:hint="eastAsia"/>
          <w:color w:val="auto"/>
        </w:rPr>
        <w:t>告期限为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个工作日。</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十四、招标代理服务费</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853A00" w:rsidRDefault="00853A00" w:rsidP="00097012">
      <w:pPr>
        <w:pStyle w:val="Default"/>
        <w:spacing w:line="360" w:lineRule="auto"/>
        <w:ind w:firstLineChars="200" w:firstLine="446"/>
        <w:jc w:val="both"/>
        <w:rPr>
          <w:rFonts w:ascii="Times New Roman" w:eastAsia="宋体" w:hAnsi="Times New Roman" w:cs="Times New Roman"/>
          <w:color w:val="auto"/>
        </w:rPr>
      </w:pPr>
    </w:p>
    <w:p w:rsidR="00853A00" w:rsidRDefault="00853A00">
      <w:pPr>
        <w:pStyle w:val="Default"/>
        <w:spacing w:line="360" w:lineRule="auto"/>
        <w:jc w:val="both"/>
        <w:rPr>
          <w:rFonts w:ascii="Times New Roman" w:eastAsia="宋体" w:hAnsi="Times New Roman" w:cs="Times New Roman"/>
          <w:color w:val="auto"/>
        </w:rPr>
      </w:pPr>
    </w:p>
    <w:p w:rsidR="00853A00" w:rsidRDefault="007D773C">
      <w:pPr>
        <w:pStyle w:val="Default"/>
        <w:spacing w:line="360" w:lineRule="auto"/>
        <w:jc w:val="right"/>
        <w:rPr>
          <w:b/>
          <w:bCs/>
          <w:color w:val="auto"/>
          <w:kern w:val="28"/>
          <w:sz w:val="32"/>
          <w:szCs w:val="32"/>
        </w:rPr>
      </w:pPr>
      <w:r>
        <w:rPr>
          <w:rFonts w:ascii="Times New Roman" w:eastAsia="宋体" w:hAnsi="Times New Roman" w:cs="Times New Roman"/>
          <w:color w:val="auto"/>
        </w:rPr>
        <w:t>2021</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2</w:t>
      </w:r>
      <w:r w:rsidR="00097012">
        <w:rPr>
          <w:rFonts w:ascii="Times New Roman" w:eastAsia="宋体" w:hAnsi="Times New Roman" w:cs="Times New Roman" w:hint="eastAsia"/>
          <w:color w:val="auto"/>
        </w:rPr>
        <w:t>3</w:t>
      </w:r>
      <w:r>
        <w:rPr>
          <w:rFonts w:ascii="Times New Roman" w:eastAsia="宋体" w:hAnsi="Times New Roman" w:cs="Times New Roman"/>
          <w:color w:val="auto"/>
        </w:rPr>
        <w:t>日</w:t>
      </w:r>
    </w:p>
    <w:p w:rsidR="00853A00" w:rsidRDefault="007D773C">
      <w:pPr>
        <w:widowControl/>
        <w:jc w:val="left"/>
        <w:rPr>
          <w:b/>
          <w:bCs/>
          <w:kern w:val="28"/>
          <w:sz w:val="32"/>
          <w:szCs w:val="32"/>
        </w:rPr>
      </w:pPr>
      <w:r>
        <w:br w:type="page"/>
      </w:r>
    </w:p>
    <w:p w:rsidR="00853A00" w:rsidRDefault="007D773C">
      <w:pPr>
        <w:pStyle w:val="ac"/>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6"/>
    </w:p>
    <w:p w:rsidR="00853A00" w:rsidRDefault="007D773C" w:rsidP="00097012">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853A00" w:rsidRDefault="007D773C" w:rsidP="00097012">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853A00" w:rsidRDefault="007D773C" w:rsidP="00097012">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853A00" w:rsidRDefault="007D773C" w:rsidP="00097012">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853A00" w:rsidRDefault="007D773C" w:rsidP="00097012">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853A00" w:rsidRDefault="007D773C" w:rsidP="00097012">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853A00" w:rsidRDefault="007D773C" w:rsidP="00097012">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853A00" w:rsidRDefault="007D773C" w:rsidP="00097012">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合同规定的服务起始之日起两年的服务期，签订合同之日起</w:t>
      </w:r>
      <w:r>
        <w:rPr>
          <w:rFonts w:hint="eastAsia"/>
          <w:sz w:val="24"/>
        </w:rPr>
        <w:t>7</w:t>
      </w:r>
      <w:r>
        <w:rPr>
          <w:rFonts w:hint="eastAsia"/>
          <w:sz w:val="24"/>
        </w:rPr>
        <w:t>日内物业人员进场服务</w:t>
      </w:r>
      <w:r>
        <w:rPr>
          <w:sz w:val="24"/>
        </w:rPr>
        <w:t>（特殊情况以合同为准）。</w:t>
      </w:r>
    </w:p>
    <w:p w:rsidR="00853A00" w:rsidRDefault="007D773C" w:rsidP="00097012">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853A00" w:rsidRDefault="007D773C" w:rsidP="00097012">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853A00" w:rsidRDefault="007D773C" w:rsidP="00097012">
      <w:pPr>
        <w:autoSpaceDE w:val="0"/>
        <w:autoSpaceDN w:val="0"/>
        <w:adjustRightInd w:val="0"/>
        <w:spacing w:line="360" w:lineRule="auto"/>
        <w:ind w:firstLineChars="200" w:firstLine="446"/>
        <w:rPr>
          <w:sz w:val="24"/>
        </w:rPr>
      </w:pPr>
      <w:r>
        <w:rPr>
          <w:sz w:val="24"/>
        </w:rPr>
        <w:t>按月付款，每月</w:t>
      </w:r>
      <w:r>
        <w:rPr>
          <w:rFonts w:hint="eastAsia"/>
          <w:sz w:val="24"/>
        </w:rPr>
        <w:t>10</w:t>
      </w:r>
      <w:r>
        <w:rPr>
          <w:sz w:val="24"/>
        </w:rPr>
        <w:t>日前支付上一月服务费（特殊情况以合同为准）。</w:t>
      </w:r>
    </w:p>
    <w:p w:rsidR="00853A00" w:rsidRDefault="007D773C" w:rsidP="00097012">
      <w:pPr>
        <w:autoSpaceDE w:val="0"/>
        <w:autoSpaceDN w:val="0"/>
        <w:adjustRightInd w:val="0"/>
        <w:spacing w:line="360" w:lineRule="auto"/>
        <w:ind w:firstLineChars="200" w:firstLine="446"/>
        <w:rPr>
          <w:sz w:val="24"/>
        </w:rPr>
      </w:pPr>
      <w:r>
        <w:rPr>
          <w:rFonts w:hint="eastAsia"/>
          <w:sz w:val="24"/>
        </w:rPr>
        <w:t>本次招标需求单位为天津市人力资源发展促进中心，根据招标要求本次招标由上级单位中国北方人才市场（天津市人才服务中心）名义代为政府采购审批及招标，后续合同签订、结算、验收、履行等均由需求单位天津市人力资源发展促进中心执行。</w:t>
      </w:r>
    </w:p>
    <w:p w:rsidR="00853A00" w:rsidRDefault="007D773C" w:rsidP="00097012">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853A00" w:rsidRDefault="007D773C" w:rsidP="00097012">
      <w:pPr>
        <w:autoSpaceDE w:val="0"/>
        <w:autoSpaceDN w:val="0"/>
        <w:adjustRightInd w:val="0"/>
        <w:spacing w:line="360" w:lineRule="auto"/>
        <w:ind w:firstLineChars="200" w:firstLine="446"/>
        <w:rPr>
          <w:sz w:val="24"/>
        </w:rPr>
      </w:pPr>
      <w:r>
        <w:rPr>
          <w:sz w:val="24"/>
        </w:rPr>
        <w:t>本项目不收取投标保证金和履约保证金。</w:t>
      </w:r>
    </w:p>
    <w:p w:rsidR="00853A00" w:rsidRDefault="007D773C" w:rsidP="00097012">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853A00" w:rsidRDefault="007D773C" w:rsidP="00097012">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853A00" w:rsidRDefault="007D773C" w:rsidP="00097012">
      <w:pPr>
        <w:autoSpaceDE w:val="0"/>
        <w:autoSpaceDN w:val="0"/>
        <w:adjustRightInd w:val="0"/>
        <w:spacing w:line="360" w:lineRule="auto"/>
        <w:ind w:firstLineChars="200" w:firstLine="446"/>
        <w:rPr>
          <w:bCs/>
          <w:sz w:val="24"/>
        </w:rPr>
      </w:pPr>
      <w:r>
        <w:rPr>
          <w:sz w:val="24"/>
        </w:rPr>
        <w:t>二</w:t>
      </w:r>
      <w:r>
        <w:rPr>
          <w:bCs/>
          <w:sz w:val="24"/>
        </w:rPr>
        <w:t>、技术要求</w:t>
      </w:r>
    </w:p>
    <w:p w:rsidR="00853A00" w:rsidRDefault="007D773C" w:rsidP="00097012">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853A00" w:rsidRDefault="007D773C" w:rsidP="0009701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853A00" w:rsidRDefault="007D773C" w:rsidP="0009701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853A00" w:rsidRDefault="007D773C" w:rsidP="00097012">
      <w:pPr>
        <w:spacing w:line="360" w:lineRule="auto"/>
        <w:ind w:firstLineChars="200" w:firstLine="446"/>
        <w:outlineLvl w:val="0"/>
        <w:rPr>
          <w:sz w:val="24"/>
        </w:rPr>
      </w:pPr>
      <w:r>
        <w:rPr>
          <w:sz w:val="24"/>
        </w:rPr>
        <w:t>（四）具体需求详见本部分项目需求书。</w:t>
      </w:r>
    </w:p>
    <w:p w:rsidR="00853A00" w:rsidRDefault="007D773C" w:rsidP="00097012">
      <w:pPr>
        <w:spacing w:line="360" w:lineRule="auto"/>
        <w:ind w:firstLineChars="200" w:firstLine="446"/>
        <w:outlineLvl w:val="0"/>
        <w:rPr>
          <w:sz w:val="24"/>
        </w:rPr>
      </w:pPr>
      <w:r>
        <w:rPr>
          <w:sz w:val="24"/>
        </w:rPr>
        <w:t>三、评分因素及评标标准</w:t>
      </w:r>
    </w:p>
    <w:p w:rsidR="00853A00" w:rsidRDefault="007D773C" w:rsidP="00097012">
      <w:pPr>
        <w:spacing w:line="360" w:lineRule="auto"/>
        <w:ind w:firstLineChars="200" w:firstLine="446"/>
        <w:jc w:val="left"/>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rFonts w:hint="eastAsia"/>
          <w:color w:val="000000"/>
          <w:kern w:val="0"/>
          <w:sz w:val="24"/>
          <w:szCs w:val="24"/>
        </w:rPr>
        <w:t>15</w:t>
      </w:r>
      <w:r>
        <w:rPr>
          <w:color w:val="000000"/>
          <w:kern w:val="0"/>
          <w:sz w:val="24"/>
          <w:szCs w:val="24"/>
        </w:rPr>
        <w:t>分）</w:t>
      </w:r>
    </w:p>
    <w:p w:rsidR="00853A00" w:rsidRDefault="007D773C" w:rsidP="00097012">
      <w:pPr>
        <w:widowControl/>
        <w:spacing w:line="360" w:lineRule="auto"/>
        <w:ind w:firstLineChars="200" w:firstLine="446"/>
        <w:jc w:val="left"/>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853A00" w:rsidRDefault="007D773C" w:rsidP="00097012">
      <w:pPr>
        <w:widowControl/>
        <w:spacing w:line="360" w:lineRule="auto"/>
        <w:ind w:firstLineChars="200" w:firstLine="446"/>
        <w:jc w:val="left"/>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15</w:t>
      </w:r>
    </w:p>
    <w:p w:rsidR="00853A00" w:rsidRDefault="007D773C" w:rsidP="00097012">
      <w:pPr>
        <w:spacing w:line="360" w:lineRule="auto"/>
        <w:ind w:firstLineChars="200" w:firstLine="446"/>
        <w:jc w:val="left"/>
        <w:rPr>
          <w:kern w:val="0"/>
          <w:sz w:val="24"/>
          <w:szCs w:val="24"/>
        </w:rPr>
      </w:pPr>
      <w:r>
        <w:rPr>
          <w:kern w:val="0"/>
          <w:sz w:val="24"/>
          <w:szCs w:val="24"/>
        </w:rPr>
        <w:t>注：满足招标文件要求且投标报价最低的投标报价为评标基准价。</w:t>
      </w:r>
    </w:p>
    <w:p w:rsidR="00853A00" w:rsidRDefault="007D773C" w:rsidP="00097012">
      <w:pPr>
        <w:spacing w:line="360" w:lineRule="auto"/>
        <w:ind w:firstLineChars="200" w:firstLine="446"/>
        <w:jc w:val="left"/>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54</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 xml:space="preserve">1. </w:t>
      </w:r>
      <w:r>
        <w:rPr>
          <w:kern w:val="0"/>
          <w:sz w:val="24"/>
          <w:szCs w:val="24"/>
        </w:rPr>
        <w:t>投标人业绩（</w:t>
      </w:r>
      <w:r>
        <w:rPr>
          <w:rFonts w:hint="eastAsia"/>
          <w:kern w:val="0"/>
          <w:sz w:val="24"/>
          <w:szCs w:val="24"/>
        </w:rPr>
        <w:t>10</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完全按照以下要求提供</w:t>
      </w:r>
      <w:r>
        <w:rPr>
          <w:rFonts w:hint="eastAsia"/>
          <w:kern w:val="0"/>
          <w:sz w:val="24"/>
          <w:szCs w:val="24"/>
        </w:rPr>
        <w:t>投标人曾实施的非住宅物业服务</w:t>
      </w:r>
      <w:r>
        <w:rPr>
          <w:kern w:val="0"/>
          <w:sz w:val="24"/>
          <w:szCs w:val="24"/>
        </w:rPr>
        <w:t>业绩，提供的证明材料均不得遮</w:t>
      </w:r>
      <w:r>
        <w:rPr>
          <w:rFonts w:hint="eastAsia"/>
          <w:kern w:val="0"/>
          <w:sz w:val="24"/>
          <w:szCs w:val="24"/>
        </w:rPr>
        <w:t>挡涂黑，否则不予认定加分。</w:t>
      </w:r>
    </w:p>
    <w:p w:rsidR="00853A00" w:rsidRDefault="007D773C" w:rsidP="00097012">
      <w:pPr>
        <w:spacing w:line="360" w:lineRule="auto"/>
        <w:ind w:firstLineChars="200" w:firstLine="446"/>
        <w:jc w:val="left"/>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合同原件扫描件。包括合同金额、买卖双方名称及盖章、物业服务期限（合同服务起始日期为</w:t>
      </w:r>
      <w:r>
        <w:rPr>
          <w:rFonts w:hint="eastAsia"/>
          <w:kern w:val="0"/>
          <w:sz w:val="24"/>
          <w:szCs w:val="24"/>
        </w:rPr>
        <w:t>2018</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w:t>
      </w:r>
    </w:p>
    <w:p w:rsidR="00853A00" w:rsidRDefault="007D773C" w:rsidP="00097012">
      <w:pPr>
        <w:spacing w:line="360" w:lineRule="auto"/>
        <w:ind w:firstLineChars="200" w:firstLine="446"/>
        <w:jc w:val="left"/>
        <w:rPr>
          <w:kern w:val="0"/>
          <w:sz w:val="24"/>
          <w:szCs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（加盖上述合同甲方单位公章或上述合同中的甲方印章）</w:t>
      </w:r>
      <w:r>
        <w:rPr>
          <w:kern w:val="0"/>
          <w:sz w:val="24"/>
          <w:szCs w:val="24"/>
        </w:rPr>
        <w:t>。</w:t>
      </w:r>
    </w:p>
    <w:p w:rsidR="00853A00" w:rsidRDefault="007D773C" w:rsidP="00097012">
      <w:pPr>
        <w:spacing w:line="360" w:lineRule="auto"/>
        <w:ind w:firstLineChars="200" w:firstLine="446"/>
        <w:jc w:val="left"/>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 xml:space="preserve">2. </w:t>
      </w:r>
      <w:r>
        <w:rPr>
          <w:kern w:val="0"/>
          <w:sz w:val="24"/>
          <w:szCs w:val="24"/>
        </w:rPr>
        <w:t>投标人相关证书评价（</w:t>
      </w:r>
      <w:r>
        <w:rPr>
          <w:rFonts w:hint="eastAsia"/>
          <w:kern w:val="0"/>
          <w:sz w:val="24"/>
          <w:szCs w:val="24"/>
        </w:rPr>
        <w:t>3</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投标人具备质量管理体系认证、环境管理体系认证、职业健康安全管理体系认证，提供证书扫描件。</w:t>
      </w:r>
    </w:p>
    <w:p w:rsidR="00853A00" w:rsidRDefault="007D773C" w:rsidP="00097012">
      <w:pPr>
        <w:spacing w:line="360" w:lineRule="auto"/>
        <w:ind w:firstLineChars="200" w:firstLine="446"/>
        <w:jc w:val="left"/>
        <w:rPr>
          <w:kern w:val="0"/>
          <w:sz w:val="24"/>
          <w:szCs w:val="24"/>
        </w:rPr>
      </w:pPr>
      <w:r>
        <w:rPr>
          <w:kern w:val="0"/>
          <w:sz w:val="24"/>
          <w:szCs w:val="24"/>
        </w:rPr>
        <w:t>具备</w:t>
      </w:r>
      <w:r>
        <w:rPr>
          <w:kern w:val="0"/>
          <w:sz w:val="24"/>
          <w:szCs w:val="24"/>
        </w:rPr>
        <w:t>1</w:t>
      </w:r>
      <w:r>
        <w:rPr>
          <w:kern w:val="0"/>
          <w:sz w:val="24"/>
          <w:szCs w:val="24"/>
        </w:rPr>
        <w:t>个证书得</w:t>
      </w:r>
      <w:r>
        <w:rPr>
          <w:rFonts w:hint="eastAsia"/>
          <w:kern w:val="0"/>
          <w:sz w:val="24"/>
          <w:szCs w:val="24"/>
        </w:rPr>
        <w:t>1</w:t>
      </w:r>
      <w:r>
        <w:rPr>
          <w:kern w:val="0"/>
          <w:sz w:val="24"/>
          <w:szCs w:val="24"/>
        </w:rPr>
        <w:t>分，最高</w:t>
      </w:r>
      <w:r>
        <w:rPr>
          <w:rFonts w:hint="eastAsia"/>
          <w:kern w:val="0"/>
          <w:sz w:val="24"/>
          <w:szCs w:val="24"/>
        </w:rPr>
        <w:t>3</w:t>
      </w:r>
      <w:r>
        <w:rPr>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3</w:t>
      </w:r>
      <w:r>
        <w:rPr>
          <w:kern w:val="0"/>
          <w:sz w:val="24"/>
          <w:szCs w:val="24"/>
        </w:rPr>
        <w:t xml:space="preserve">. </w:t>
      </w:r>
      <w:r>
        <w:rPr>
          <w:kern w:val="0"/>
          <w:sz w:val="24"/>
          <w:szCs w:val="24"/>
        </w:rPr>
        <w:t>派驻项目经理评价（</w:t>
      </w:r>
      <w:r>
        <w:rPr>
          <w:rFonts w:hint="eastAsia"/>
          <w:kern w:val="0"/>
          <w:sz w:val="24"/>
          <w:szCs w:val="24"/>
        </w:rPr>
        <w:t>3</w:t>
      </w:r>
      <w:r>
        <w:rPr>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投入的项目经理为投标单位正式员工，提供项目经理姓名、项目经理开标前半年内至少连续</w:t>
      </w:r>
      <w:r>
        <w:rPr>
          <w:rFonts w:hint="eastAsia"/>
          <w:kern w:val="0"/>
          <w:sz w:val="24"/>
          <w:szCs w:val="24"/>
        </w:rPr>
        <w:t>3</w:t>
      </w:r>
      <w:r>
        <w:rPr>
          <w:rFonts w:hint="eastAsia"/>
          <w:kern w:val="0"/>
          <w:sz w:val="24"/>
          <w:szCs w:val="24"/>
        </w:rPr>
        <w:t>个月的由投标单位或其分公司缴纳社会保险证明扫描件（单位职工缴费信息），该证明应表明投标单位或其分公司为该项目经理缴纳了开标前半年内至少连续</w:t>
      </w:r>
      <w:r>
        <w:rPr>
          <w:rFonts w:hint="eastAsia"/>
          <w:kern w:val="0"/>
          <w:sz w:val="24"/>
          <w:szCs w:val="24"/>
        </w:rPr>
        <w:t>3</w:t>
      </w:r>
      <w:r>
        <w:rPr>
          <w:rFonts w:hint="eastAsia"/>
          <w:kern w:val="0"/>
          <w:sz w:val="24"/>
          <w:szCs w:val="24"/>
        </w:rPr>
        <w:t>个月的社会保险费用，否则不予认定加分。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）提供项目经理毕业证书扫描件，该项目经理具有大学本科或以上学历的：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）提供项目经理用户服务证明扫描件（加盖用户单位公章），用户服务证明能表明该项目经理具备五年（含五年）以上非住宅物业管理经验的：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50</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 xml:space="preserve">4. </w:t>
      </w:r>
      <w:r>
        <w:rPr>
          <w:rFonts w:hint="eastAsia"/>
          <w:kern w:val="0"/>
          <w:sz w:val="24"/>
          <w:szCs w:val="24"/>
        </w:rPr>
        <w:t>派驻服务人员评价（</w:t>
      </w:r>
      <w:r>
        <w:rPr>
          <w:rFonts w:hint="eastAsia"/>
          <w:kern w:val="0"/>
          <w:sz w:val="24"/>
          <w:szCs w:val="24"/>
        </w:rPr>
        <w:t>34</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）承诺全部物业人员均满足项目需求书人员岗位表要求且身体健康的得</w:t>
      </w:r>
      <w:r>
        <w:rPr>
          <w:rFonts w:hint="eastAsia"/>
          <w:kern w:val="0"/>
          <w:sz w:val="24"/>
          <w:szCs w:val="24"/>
        </w:rPr>
        <w:t>2.5</w:t>
      </w:r>
      <w:r>
        <w:rPr>
          <w:rFonts w:hint="eastAsia"/>
          <w:kern w:val="0"/>
          <w:sz w:val="24"/>
          <w:szCs w:val="24"/>
        </w:rPr>
        <w:t>分，否则</w:t>
      </w:r>
      <w:r>
        <w:rPr>
          <w:rFonts w:hint="eastAsia"/>
          <w:kern w:val="0"/>
          <w:sz w:val="24"/>
          <w:szCs w:val="24"/>
        </w:rPr>
        <w:t>0</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）卫生保洁：拟投入本项目的卫生保洁中至少</w:t>
      </w:r>
      <w:r>
        <w:rPr>
          <w:rFonts w:hint="eastAsia"/>
          <w:kern w:val="0"/>
          <w:sz w:val="24"/>
          <w:szCs w:val="24"/>
        </w:rPr>
        <w:t>1</w:t>
      </w:r>
      <w:r>
        <w:rPr>
          <w:rFonts w:hint="eastAsia"/>
          <w:kern w:val="0"/>
          <w:sz w:val="24"/>
          <w:szCs w:val="24"/>
        </w:rPr>
        <w:t>人具备《特种作业操作证（高处作业）》，提供上述人员上述证书扫描件，每个满足以上要求的人员得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）卫生保洁：提供上述人员（已提供（</w:t>
      </w:r>
      <w:r>
        <w:rPr>
          <w:rFonts w:hint="eastAsia"/>
          <w:kern w:val="0"/>
          <w:sz w:val="24"/>
          <w:szCs w:val="24"/>
        </w:rPr>
        <w:t>2</w:t>
      </w:r>
      <w:r>
        <w:rPr>
          <w:rFonts w:hint="eastAsia"/>
          <w:kern w:val="0"/>
          <w:sz w:val="24"/>
          <w:szCs w:val="24"/>
        </w:rPr>
        <w:t>）项合格证书扫描件的）开标前半年内任意一个月的由投标单位或其分公司缴纳社会保险证明扫描件，每个合格的人员社保证明扫描件得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）监控保安：拟投入本项目的监控保安均具备公安机关颁发的保安员证，提供上述人员上述证书扫描件，每个满足以上要求的人员得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）监控保安：提供上述人员（已提供（</w:t>
      </w:r>
      <w:r>
        <w:rPr>
          <w:rFonts w:hint="eastAsia"/>
          <w:kern w:val="0"/>
          <w:sz w:val="24"/>
          <w:szCs w:val="24"/>
        </w:rPr>
        <w:t>4</w:t>
      </w:r>
      <w:r>
        <w:rPr>
          <w:rFonts w:hint="eastAsia"/>
          <w:kern w:val="0"/>
          <w:sz w:val="24"/>
          <w:szCs w:val="24"/>
        </w:rPr>
        <w:t>）项合格证书扫描件的）开标前半年内任意一个月的由投标单位或其分公司缴纳社会保险证明扫描件，每个合格的人员社保证明扫描件得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2</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消防控制室设备检修及维护保养（运行维护主管）：拟投入本项目的消防控制室运行维护主管具备《职业资格证（建（构）筑物消防员或消防设施操作员）》（四级或以上），提供上述人员上述证书扫描件，每个满足以上要求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）消防控制室设备检修及维护保养（运行维护主管）：提供上述人员（已提供（</w:t>
      </w:r>
      <w:r>
        <w:rPr>
          <w:rFonts w:hint="eastAsia"/>
          <w:kern w:val="0"/>
          <w:sz w:val="24"/>
          <w:szCs w:val="24"/>
        </w:rPr>
        <w:t>6</w:t>
      </w:r>
      <w:r>
        <w:rPr>
          <w:rFonts w:hint="eastAsia"/>
          <w:kern w:val="0"/>
          <w:sz w:val="24"/>
          <w:szCs w:val="24"/>
        </w:rPr>
        <w:t>）项合格证书扫描件的）开标前半年内任意一个月的由投标单位或其分公司缴纳社会保险证明扫描件，每个合格的人员社保证明扫描件得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消防控制室设备检修及维护保养（运行维护人员）：拟投入本项目的消防控制室运行维护人员均具备《职业资格证（建（构）筑物消防员或消防设施操作员）》，提供上述人员上述证书扫描件，每个满足以上要求的人员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）消防控制室设备检修及维护保养（运行维护人员）：提供上述人员（已提供（</w:t>
      </w:r>
      <w:r>
        <w:rPr>
          <w:rFonts w:hint="eastAsia"/>
          <w:kern w:val="0"/>
          <w:sz w:val="24"/>
          <w:szCs w:val="24"/>
        </w:rPr>
        <w:t>6</w:t>
      </w:r>
      <w:r>
        <w:rPr>
          <w:rFonts w:hint="eastAsia"/>
          <w:kern w:val="0"/>
          <w:sz w:val="24"/>
          <w:szCs w:val="24"/>
        </w:rPr>
        <w:t>）项合格证书扫描件的）开标前半年内任意一个月的由投标单位或其分公司缴纳社会保险证明扫描件，每个合格的人员社保证明扫描件得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2</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Pr>
          <w:rFonts w:hint="eastAsia"/>
          <w:kern w:val="0"/>
          <w:sz w:val="24"/>
          <w:szCs w:val="24"/>
        </w:rPr>
        <w:t>10KV</w:t>
      </w:r>
      <w:r>
        <w:rPr>
          <w:rFonts w:hint="eastAsia"/>
          <w:kern w:val="0"/>
          <w:sz w:val="24"/>
          <w:szCs w:val="24"/>
        </w:rPr>
        <w:t>变电室运行维护：拟投入本项目的</w:t>
      </w:r>
      <w:r>
        <w:rPr>
          <w:rFonts w:hint="eastAsia"/>
          <w:kern w:val="0"/>
          <w:sz w:val="24"/>
          <w:szCs w:val="24"/>
        </w:rPr>
        <w:t>10KV</w:t>
      </w:r>
      <w:r>
        <w:rPr>
          <w:rFonts w:hint="eastAsia"/>
          <w:kern w:val="0"/>
          <w:sz w:val="24"/>
          <w:szCs w:val="24"/>
        </w:rPr>
        <w:t>变电室运行维护人员均具备《特种作业操作证（高压电工作业）》，提供上述人员上述证书扫描件，每个满足以上要求的人员得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w:t>
      </w:r>
      <w:r>
        <w:rPr>
          <w:rFonts w:hint="eastAsia"/>
          <w:kern w:val="0"/>
          <w:sz w:val="24"/>
          <w:szCs w:val="24"/>
        </w:rPr>
        <w:t>10KV</w:t>
      </w:r>
      <w:r>
        <w:rPr>
          <w:rFonts w:hint="eastAsia"/>
          <w:kern w:val="0"/>
          <w:sz w:val="24"/>
          <w:szCs w:val="24"/>
        </w:rPr>
        <w:t>变电室运行维护：提供上述人员（已提供（</w:t>
      </w:r>
      <w:r>
        <w:rPr>
          <w:rFonts w:hint="eastAsia"/>
          <w:kern w:val="0"/>
          <w:sz w:val="24"/>
          <w:szCs w:val="24"/>
        </w:rPr>
        <w:t>8</w:t>
      </w:r>
      <w:r>
        <w:rPr>
          <w:rFonts w:hint="eastAsia"/>
          <w:kern w:val="0"/>
          <w:sz w:val="24"/>
          <w:szCs w:val="24"/>
        </w:rPr>
        <w:t>）项合格证书扫描件的）开标前半年内任意一个月的由投标单位或其分公司缴纳社会保险证明扫描件，每个合格的人员社保证明扫描件得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2</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）溴化锂直燃机系统运行维护：拟投入本项目的溴化锂直燃机系统运行维护人员均具备《特种作业操作证（制冷与空调设备运行操作作业）》，提供上述人员上述证书扫描件，每个满足以上要求的人员得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11</w:t>
      </w:r>
      <w:r>
        <w:rPr>
          <w:rFonts w:hint="eastAsia"/>
          <w:kern w:val="0"/>
          <w:sz w:val="24"/>
          <w:szCs w:val="24"/>
        </w:rPr>
        <w:t>）溴化锂直燃机系统运行维护：提供上述人员（已提供（</w:t>
      </w:r>
      <w:r>
        <w:rPr>
          <w:rFonts w:hint="eastAsia"/>
          <w:kern w:val="0"/>
          <w:sz w:val="24"/>
          <w:szCs w:val="24"/>
        </w:rPr>
        <w:t>10</w:t>
      </w:r>
      <w:r>
        <w:rPr>
          <w:rFonts w:hint="eastAsia"/>
          <w:kern w:val="0"/>
          <w:sz w:val="24"/>
          <w:szCs w:val="24"/>
        </w:rPr>
        <w:t>）项合格证书扫描件的）开标前半年内任意一个月的由投标单位或其分公司缴纳社会保险证明扫描件，每个合格的人员社保证明扫描件得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2</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12</w:t>
      </w:r>
      <w:r>
        <w:rPr>
          <w:rFonts w:hint="eastAsia"/>
          <w:kern w:val="0"/>
          <w:sz w:val="24"/>
          <w:szCs w:val="24"/>
        </w:rPr>
        <w:t>）综合维修（电气设施维修工）：拟投入本项目的电气设施维修工均具备《特种作业操作证（低压电工作业）》，提供上述人员上述证书扫描件，每个满足以上要求的人员得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13</w:t>
      </w:r>
      <w:r>
        <w:rPr>
          <w:rFonts w:hint="eastAsia"/>
          <w:kern w:val="0"/>
          <w:sz w:val="24"/>
          <w:szCs w:val="24"/>
        </w:rPr>
        <w:t>）综合维修（电气设施维修工）：提供上述人员（已提供（</w:t>
      </w:r>
      <w:r>
        <w:rPr>
          <w:rFonts w:hint="eastAsia"/>
          <w:kern w:val="0"/>
          <w:sz w:val="24"/>
          <w:szCs w:val="24"/>
        </w:rPr>
        <w:t>12</w:t>
      </w:r>
      <w:r>
        <w:rPr>
          <w:rFonts w:hint="eastAsia"/>
          <w:kern w:val="0"/>
          <w:sz w:val="24"/>
          <w:szCs w:val="24"/>
        </w:rPr>
        <w:t>）项合格证书扫描件的）开标前半年内任意一个月的由投标单位或其分公司缴纳社会保险证明扫描件，每个合格的人员社保证明扫描件得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14</w:t>
      </w:r>
      <w:r>
        <w:rPr>
          <w:rFonts w:hint="eastAsia"/>
          <w:kern w:val="0"/>
          <w:sz w:val="24"/>
          <w:szCs w:val="24"/>
        </w:rPr>
        <w:t>）综合维修（空调设施设备检修工）：拟投入本项目的空调设施设备检修工均具备《特种作业操作证（制冷与空调设备安装修理作业）》，提供上述人员上述证书扫描件，每个满足以上要求的人员得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w:t>
      </w:r>
      <w:r>
        <w:rPr>
          <w:rFonts w:hint="eastAsia"/>
          <w:kern w:val="0"/>
          <w:sz w:val="24"/>
          <w:szCs w:val="24"/>
        </w:rPr>
        <w:t>15</w:t>
      </w:r>
      <w:r>
        <w:rPr>
          <w:rFonts w:hint="eastAsia"/>
          <w:kern w:val="0"/>
          <w:sz w:val="24"/>
          <w:szCs w:val="24"/>
        </w:rPr>
        <w:t>）综合维修（空调设施设备检修工）：提供上述人员（已提供（</w:t>
      </w:r>
      <w:r>
        <w:rPr>
          <w:rFonts w:hint="eastAsia"/>
          <w:kern w:val="0"/>
          <w:sz w:val="24"/>
          <w:szCs w:val="24"/>
        </w:rPr>
        <w:t>14</w:t>
      </w:r>
      <w:r>
        <w:rPr>
          <w:rFonts w:hint="eastAsia"/>
          <w:kern w:val="0"/>
          <w:sz w:val="24"/>
          <w:szCs w:val="24"/>
        </w:rPr>
        <w:t>）项合格证书扫描件的）开标前半年内任意一个月的由投标单位或其分公司缴纳社会保险证明扫描件，每个合格的人员社保证明扫描件得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 xml:space="preserve">5. </w:t>
      </w:r>
      <w:r>
        <w:rPr>
          <w:rFonts w:hint="eastAsia"/>
          <w:kern w:val="0"/>
          <w:sz w:val="24"/>
          <w:szCs w:val="24"/>
        </w:rPr>
        <w:t>人员培训方案评价（</w:t>
      </w:r>
      <w:r>
        <w:rPr>
          <w:rFonts w:hint="eastAsia"/>
          <w:kern w:val="0"/>
          <w:sz w:val="24"/>
          <w:szCs w:val="24"/>
        </w:rPr>
        <w:t>3</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人员培训方案应包含培训计划、培训方式、培训目标、言行规范、仪表仪容、公众形象等。</w:t>
      </w:r>
    </w:p>
    <w:p w:rsidR="00853A00" w:rsidRDefault="007D773C" w:rsidP="00097012">
      <w:pPr>
        <w:spacing w:line="360" w:lineRule="auto"/>
        <w:ind w:firstLineChars="200" w:firstLine="446"/>
        <w:jc w:val="left"/>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 xml:space="preserve">6. </w:t>
      </w:r>
      <w:r>
        <w:rPr>
          <w:rFonts w:hint="eastAsia"/>
          <w:kern w:val="0"/>
          <w:sz w:val="24"/>
          <w:szCs w:val="24"/>
        </w:rPr>
        <w:t>保洁耗材评价（</w:t>
      </w:r>
      <w:r>
        <w:rPr>
          <w:rFonts w:hint="eastAsia"/>
          <w:kern w:val="0"/>
          <w:sz w:val="24"/>
          <w:szCs w:val="24"/>
        </w:rPr>
        <w:t>1</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第三部分</w:t>
      </w:r>
      <w:r>
        <w:rPr>
          <w:rFonts w:hint="eastAsia"/>
          <w:kern w:val="0"/>
          <w:sz w:val="24"/>
          <w:szCs w:val="24"/>
        </w:rPr>
        <w:t xml:space="preserve"> </w:t>
      </w:r>
      <w:r>
        <w:rPr>
          <w:rFonts w:hint="eastAsia"/>
          <w:kern w:val="0"/>
          <w:sz w:val="24"/>
          <w:szCs w:val="24"/>
        </w:rPr>
        <w:t>主观分（</w:t>
      </w:r>
      <w:r>
        <w:rPr>
          <w:rFonts w:hint="eastAsia"/>
          <w:kern w:val="0"/>
          <w:sz w:val="24"/>
          <w:szCs w:val="24"/>
        </w:rPr>
        <w:t>31</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 xml:space="preserve">1. </w:t>
      </w:r>
      <w:r>
        <w:rPr>
          <w:rFonts w:hint="eastAsia"/>
          <w:kern w:val="0"/>
          <w:sz w:val="24"/>
          <w:szCs w:val="24"/>
        </w:rPr>
        <w:t>人员、岗位配置评价（</w:t>
      </w:r>
      <w:r>
        <w:rPr>
          <w:rFonts w:hint="eastAsia"/>
          <w:kern w:val="0"/>
          <w:sz w:val="24"/>
          <w:szCs w:val="24"/>
        </w:rPr>
        <w:t>3</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人员配备齐全，岗位设置合理，完全满足项目需求书要求：</w:t>
      </w:r>
      <w:r>
        <w:rPr>
          <w:rFonts w:hint="eastAsia"/>
          <w:kern w:val="0"/>
          <w:sz w:val="24"/>
          <w:szCs w:val="24"/>
        </w:rPr>
        <w:t>3</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人员配备齐全，岗位设置较为合理，基本满足项目需求书要求：</w:t>
      </w:r>
      <w:r>
        <w:rPr>
          <w:rFonts w:hint="eastAsia"/>
          <w:kern w:val="0"/>
          <w:sz w:val="24"/>
          <w:szCs w:val="24"/>
        </w:rPr>
        <w:t>2</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2</w:t>
      </w:r>
      <w:r>
        <w:rPr>
          <w:kern w:val="0"/>
          <w:sz w:val="24"/>
          <w:szCs w:val="24"/>
        </w:rPr>
        <w:t xml:space="preserve">. </w:t>
      </w:r>
      <w:r>
        <w:rPr>
          <w:kern w:val="0"/>
          <w:sz w:val="24"/>
          <w:szCs w:val="24"/>
        </w:rPr>
        <w:t>针对本项目特点的专业化管理方案评价（</w:t>
      </w:r>
      <w:r>
        <w:rPr>
          <w:rFonts w:hint="eastAsia"/>
          <w:kern w:val="0"/>
          <w:sz w:val="24"/>
          <w:szCs w:val="24"/>
        </w:rPr>
        <w:t>7</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方案考虑全面，不漏项，专业性、针对性、系统性强，操作可行：</w:t>
      </w:r>
      <w:r>
        <w:rPr>
          <w:rFonts w:hint="eastAsia"/>
          <w:kern w:val="0"/>
          <w:sz w:val="24"/>
          <w:szCs w:val="24"/>
        </w:rPr>
        <w:t>7</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方案考虑较为全面，基本不漏项，专业性、针对性、系统性较强，操作可行性较强：</w:t>
      </w:r>
      <w:r>
        <w:rPr>
          <w:rFonts w:hint="eastAsia"/>
          <w:kern w:val="0"/>
          <w:sz w:val="24"/>
          <w:szCs w:val="24"/>
        </w:rPr>
        <w:t>5</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方案考虑不够周全，基本不漏项，有一定的专业性、针对性、系统性，有一定的操作可行性：</w:t>
      </w:r>
      <w:r>
        <w:rPr>
          <w:rFonts w:hint="eastAsia"/>
          <w:kern w:val="0"/>
          <w:sz w:val="24"/>
          <w:szCs w:val="24"/>
        </w:rPr>
        <w:t>3</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其他：</w:t>
      </w:r>
      <w:r>
        <w:rPr>
          <w:kern w:val="0"/>
          <w:sz w:val="24"/>
          <w:szCs w:val="24"/>
        </w:rPr>
        <w:t>0</w:t>
      </w:r>
      <w:r>
        <w:rPr>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3</w:t>
      </w:r>
      <w:r>
        <w:rPr>
          <w:kern w:val="0"/>
          <w:sz w:val="24"/>
          <w:szCs w:val="24"/>
        </w:rPr>
        <w:t xml:space="preserve">. </w:t>
      </w:r>
      <w:r>
        <w:rPr>
          <w:kern w:val="0"/>
          <w:sz w:val="24"/>
          <w:szCs w:val="24"/>
        </w:rPr>
        <w:t>对项目重点、难点的理解评价（</w:t>
      </w:r>
      <w:r>
        <w:rPr>
          <w:kern w:val="0"/>
          <w:sz w:val="24"/>
          <w:szCs w:val="24"/>
        </w:rPr>
        <w:t>6</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对项目重点、难点理解准确，能完全满足项目要求：</w:t>
      </w:r>
      <w:r>
        <w:rPr>
          <w:kern w:val="0"/>
          <w:sz w:val="24"/>
          <w:szCs w:val="24"/>
        </w:rPr>
        <w:t>6</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对项目重点、难点理解一般，基本满足项目要求：</w:t>
      </w:r>
      <w:r>
        <w:rPr>
          <w:kern w:val="0"/>
          <w:sz w:val="24"/>
          <w:szCs w:val="24"/>
        </w:rPr>
        <w:t>4</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对项目重点、难点理解简单，存在一定缺陷：</w:t>
      </w:r>
      <w:r>
        <w:rPr>
          <w:kern w:val="0"/>
          <w:sz w:val="24"/>
          <w:szCs w:val="24"/>
        </w:rPr>
        <w:t>2</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其他：</w:t>
      </w:r>
      <w:r>
        <w:rPr>
          <w:kern w:val="0"/>
          <w:sz w:val="24"/>
          <w:szCs w:val="24"/>
        </w:rPr>
        <w:t>0</w:t>
      </w:r>
      <w:r>
        <w:rPr>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 xml:space="preserve">4. </w:t>
      </w:r>
      <w:r>
        <w:rPr>
          <w:rFonts w:hint="eastAsia"/>
          <w:kern w:val="0"/>
          <w:sz w:val="24"/>
          <w:szCs w:val="24"/>
        </w:rPr>
        <w:t>进驻和接管方案评价（</w:t>
      </w:r>
      <w:r>
        <w:rPr>
          <w:rFonts w:hint="eastAsia"/>
          <w:kern w:val="0"/>
          <w:sz w:val="24"/>
          <w:szCs w:val="24"/>
        </w:rPr>
        <w:t>3</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方案详细完整，针对性、可行性强，满足采购需求：</w:t>
      </w:r>
      <w:r>
        <w:rPr>
          <w:rFonts w:hint="eastAsia"/>
          <w:kern w:val="0"/>
          <w:sz w:val="24"/>
          <w:szCs w:val="24"/>
        </w:rPr>
        <w:t>3</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方案详细完整，针对性、可行性较强，基本满足采购需求：</w:t>
      </w:r>
      <w:r>
        <w:rPr>
          <w:rFonts w:hint="eastAsia"/>
          <w:kern w:val="0"/>
          <w:sz w:val="24"/>
          <w:szCs w:val="24"/>
        </w:rPr>
        <w:t>2</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5</w:t>
      </w:r>
      <w:r>
        <w:rPr>
          <w:kern w:val="0"/>
          <w:sz w:val="24"/>
          <w:szCs w:val="24"/>
        </w:rPr>
        <w:t xml:space="preserve">. </w:t>
      </w:r>
      <w:r>
        <w:rPr>
          <w:kern w:val="0"/>
          <w:sz w:val="24"/>
          <w:szCs w:val="24"/>
        </w:rPr>
        <w:t>应急预案评价（</w:t>
      </w:r>
      <w:r>
        <w:rPr>
          <w:rFonts w:hint="eastAsia"/>
          <w:kern w:val="0"/>
          <w:sz w:val="24"/>
          <w:szCs w:val="24"/>
        </w:rPr>
        <w:t>3</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应急预案实用，经济，切实可行：</w:t>
      </w:r>
      <w:r>
        <w:rPr>
          <w:rFonts w:hint="eastAsia"/>
          <w:kern w:val="0"/>
          <w:sz w:val="24"/>
          <w:szCs w:val="24"/>
        </w:rPr>
        <w:t>3</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应急预案较为实用，经济，可行性较强：</w:t>
      </w:r>
      <w:r>
        <w:rPr>
          <w:rFonts w:hint="eastAsia"/>
          <w:kern w:val="0"/>
          <w:sz w:val="24"/>
          <w:szCs w:val="24"/>
        </w:rPr>
        <w:t>2</w:t>
      </w:r>
      <w:r>
        <w:rPr>
          <w:kern w:val="0"/>
          <w:sz w:val="24"/>
          <w:szCs w:val="24"/>
        </w:rPr>
        <w:t>分；</w:t>
      </w:r>
    </w:p>
    <w:p w:rsidR="00853A00" w:rsidRDefault="007D773C" w:rsidP="00097012">
      <w:pPr>
        <w:spacing w:line="360" w:lineRule="auto"/>
        <w:ind w:firstLineChars="200" w:firstLine="446"/>
        <w:jc w:val="left"/>
        <w:rPr>
          <w:kern w:val="0"/>
          <w:sz w:val="24"/>
          <w:szCs w:val="24"/>
        </w:rPr>
      </w:pPr>
      <w:r>
        <w:rPr>
          <w:kern w:val="0"/>
          <w:sz w:val="24"/>
          <w:szCs w:val="24"/>
        </w:rPr>
        <w:t>其他：</w:t>
      </w:r>
      <w:r>
        <w:rPr>
          <w:kern w:val="0"/>
          <w:sz w:val="24"/>
          <w:szCs w:val="24"/>
        </w:rPr>
        <w:t>0</w:t>
      </w:r>
      <w:r>
        <w:rPr>
          <w:kern w:val="0"/>
          <w:sz w:val="24"/>
          <w:szCs w:val="24"/>
        </w:rPr>
        <w:t>分；</w:t>
      </w:r>
    </w:p>
    <w:p w:rsidR="00853A00" w:rsidRDefault="007D773C" w:rsidP="00097012">
      <w:pPr>
        <w:spacing w:line="360" w:lineRule="auto"/>
        <w:ind w:firstLineChars="200" w:firstLine="446"/>
        <w:jc w:val="left"/>
        <w:rPr>
          <w:color w:val="000000" w:themeColor="text1"/>
          <w:sz w:val="24"/>
        </w:rPr>
      </w:pPr>
      <w:r>
        <w:rPr>
          <w:rFonts w:hint="eastAsia"/>
          <w:kern w:val="0"/>
          <w:sz w:val="24"/>
          <w:szCs w:val="24"/>
        </w:rPr>
        <w:t>6</w:t>
      </w:r>
      <w:r>
        <w:rPr>
          <w:kern w:val="0"/>
          <w:sz w:val="24"/>
          <w:szCs w:val="24"/>
        </w:rPr>
        <w:t xml:space="preserve">. </w:t>
      </w:r>
      <w:r>
        <w:rPr>
          <w:color w:val="000000" w:themeColor="text1"/>
          <w:sz w:val="24"/>
        </w:rPr>
        <w:t>人员保密管理方案评价（</w:t>
      </w:r>
      <w:r>
        <w:rPr>
          <w:rFonts w:hint="eastAsia"/>
          <w:color w:val="000000" w:themeColor="text1"/>
          <w:sz w:val="24"/>
        </w:rPr>
        <w:t>3</w:t>
      </w:r>
      <w:r>
        <w:rPr>
          <w:color w:val="000000" w:themeColor="text1"/>
          <w:sz w:val="24"/>
        </w:rPr>
        <w:t>分）</w:t>
      </w:r>
    </w:p>
    <w:p w:rsidR="00853A00" w:rsidRDefault="007D773C" w:rsidP="00097012">
      <w:pPr>
        <w:spacing w:line="360" w:lineRule="auto"/>
        <w:ind w:firstLineChars="200" w:firstLine="446"/>
        <w:jc w:val="left"/>
        <w:rPr>
          <w:kern w:val="0"/>
          <w:sz w:val="24"/>
          <w:szCs w:val="24"/>
        </w:rPr>
      </w:pPr>
      <w:r>
        <w:rPr>
          <w:kern w:val="0"/>
          <w:sz w:val="24"/>
          <w:szCs w:val="24"/>
        </w:rPr>
        <w:t>人员保密管理方案规范、切实可行：</w:t>
      </w:r>
      <w:r>
        <w:rPr>
          <w:rFonts w:hint="eastAsia"/>
          <w:kern w:val="0"/>
          <w:sz w:val="24"/>
          <w:szCs w:val="24"/>
        </w:rPr>
        <w:t>3</w:t>
      </w:r>
      <w:r>
        <w:rPr>
          <w:kern w:val="0"/>
          <w:sz w:val="24"/>
          <w:szCs w:val="24"/>
        </w:rPr>
        <w:t>分</w:t>
      </w:r>
      <w:r>
        <w:rPr>
          <w:rFonts w:hint="eastAsia"/>
          <w:kern w:val="0"/>
          <w:sz w:val="24"/>
          <w:szCs w:val="24"/>
        </w:rPr>
        <w:t>；</w:t>
      </w:r>
    </w:p>
    <w:p w:rsidR="00853A00" w:rsidRDefault="007D773C" w:rsidP="00097012">
      <w:pPr>
        <w:spacing w:line="360" w:lineRule="auto"/>
        <w:ind w:firstLineChars="200" w:firstLine="446"/>
        <w:jc w:val="left"/>
        <w:rPr>
          <w:kern w:val="0"/>
          <w:sz w:val="24"/>
          <w:szCs w:val="24"/>
        </w:rPr>
      </w:pPr>
      <w:r>
        <w:rPr>
          <w:kern w:val="0"/>
          <w:sz w:val="24"/>
          <w:szCs w:val="24"/>
        </w:rPr>
        <w:t>人员保密管理方案较为规范、可行性较强：</w:t>
      </w:r>
      <w:r>
        <w:rPr>
          <w:rFonts w:hint="eastAsia"/>
          <w:kern w:val="0"/>
          <w:sz w:val="24"/>
          <w:szCs w:val="24"/>
        </w:rPr>
        <w:t>2</w:t>
      </w:r>
      <w:r>
        <w:rPr>
          <w:kern w:val="0"/>
          <w:sz w:val="24"/>
          <w:szCs w:val="24"/>
        </w:rPr>
        <w:t>分</w:t>
      </w:r>
      <w:r>
        <w:rPr>
          <w:rFonts w:hint="eastAsia"/>
          <w:kern w:val="0"/>
          <w:sz w:val="24"/>
          <w:szCs w:val="24"/>
        </w:rPr>
        <w:t>；</w:t>
      </w:r>
    </w:p>
    <w:p w:rsidR="00853A00" w:rsidRDefault="007D773C" w:rsidP="00097012">
      <w:pPr>
        <w:spacing w:line="360" w:lineRule="auto"/>
        <w:ind w:firstLineChars="200" w:firstLine="446"/>
        <w:jc w:val="left"/>
        <w:rPr>
          <w:kern w:val="0"/>
          <w:sz w:val="24"/>
          <w:szCs w:val="24"/>
        </w:rPr>
      </w:pPr>
      <w:r>
        <w:rPr>
          <w:kern w:val="0"/>
          <w:sz w:val="24"/>
          <w:szCs w:val="24"/>
        </w:rPr>
        <w:t>其他：</w:t>
      </w:r>
      <w:r>
        <w:rPr>
          <w:kern w:val="0"/>
          <w:sz w:val="24"/>
          <w:szCs w:val="24"/>
        </w:rPr>
        <w:t>0</w:t>
      </w:r>
      <w:r>
        <w:rPr>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 xml:space="preserve">7. </w:t>
      </w:r>
      <w:r>
        <w:rPr>
          <w:rFonts w:hint="eastAsia"/>
          <w:kern w:val="0"/>
          <w:sz w:val="24"/>
          <w:szCs w:val="24"/>
        </w:rPr>
        <w:t>人员稳定性方案评价（</w:t>
      </w:r>
      <w:r>
        <w:rPr>
          <w:rFonts w:hint="eastAsia"/>
          <w:kern w:val="0"/>
          <w:sz w:val="24"/>
          <w:szCs w:val="24"/>
        </w:rPr>
        <w:t>3</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方案详细完整，针对性、可行性强，能保障服务队伍稳定：</w:t>
      </w:r>
      <w:r>
        <w:rPr>
          <w:rFonts w:hint="eastAsia"/>
          <w:kern w:val="0"/>
          <w:sz w:val="24"/>
          <w:szCs w:val="24"/>
        </w:rPr>
        <w:t>3</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方案比较详细，针对性、可行性较强，基本保障服务队伍稳定：</w:t>
      </w:r>
      <w:r>
        <w:rPr>
          <w:rFonts w:hint="eastAsia"/>
          <w:kern w:val="0"/>
          <w:sz w:val="24"/>
          <w:szCs w:val="24"/>
        </w:rPr>
        <w:t>2</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p w:rsidR="00853A00" w:rsidRDefault="007D773C" w:rsidP="00097012">
      <w:pPr>
        <w:spacing w:line="360" w:lineRule="auto"/>
        <w:ind w:firstLineChars="200" w:firstLine="446"/>
        <w:jc w:val="left"/>
        <w:rPr>
          <w:kern w:val="0"/>
          <w:sz w:val="24"/>
          <w:szCs w:val="24"/>
        </w:rPr>
      </w:pPr>
      <w:r>
        <w:rPr>
          <w:rFonts w:hint="eastAsia"/>
          <w:kern w:val="0"/>
          <w:sz w:val="24"/>
          <w:szCs w:val="24"/>
        </w:rPr>
        <w:t>8</w:t>
      </w:r>
      <w:r>
        <w:rPr>
          <w:kern w:val="0"/>
          <w:sz w:val="24"/>
          <w:szCs w:val="24"/>
        </w:rPr>
        <w:t xml:space="preserve">. </w:t>
      </w:r>
      <w:r>
        <w:rPr>
          <w:sz w:val="24"/>
        </w:rPr>
        <w:t>投标报价合理性（</w:t>
      </w:r>
      <w:r>
        <w:rPr>
          <w:rFonts w:hint="eastAsia"/>
          <w:sz w:val="24"/>
        </w:rPr>
        <w:t>3</w:t>
      </w:r>
      <w:r>
        <w:rPr>
          <w:sz w:val="24"/>
        </w:rPr>
        <w:t>分）</w:t>
      </w:r>
    </w:p>
    <w:p w:rsidR="00853A00" w:rsidRDefault="007D773C" w:rsidP="00097012">
      <w:pPr>
        <w:spacing w:line="360" w:lineRule="auto"/>
        <w:ind w:firstLineChars="200" w:firstLine="446"/>
        <w:jc w:val="left"/>
        <w:rPr>
          <w:kern w:val="0"/>
          <w:sz w:val="24"/>
          <w:szCs w:val="24"/>
        </w:rPr>
      </w:pPr>
      <w:r>
        <w:rPr>
          <w:kern w:val="0"/>
          <w:sz w:val="24"/>
          <w:szCs w:val="24"/>
        </w:rPr>
        <w:t>投标报价计算的合理性，根据投标人报价情况综合评定，其中社会保险</w:t>
      </w:r>
      <w:r>
        <w:rPr>
          <w:rFonts w:hint="eastAsia"/>
          <w:kern w:val="0"/>
          <w:sz w:val="24"/>
          <w:szCs w:val="24"/>
        </w:rPr>
        <w:t>、住房公积金</w:t>
      </w:r>
      <w:r>
        <w:rPr>
          <w:kern w:val="0"/>
          <w:sz w:val="24"/>
          <w:szCs w:val="24"/>
        </w:rPr>
        <w:t>应在投标文件中对人员保险</w:t>
      </w:r>
      <w:r>
        <w:rPr>
          <w:rFonts w:hint="eastAsia"/>
          <w:kern w:val="0"/>
          <w:sz w:val="24"/>
          <w:szCs w:val="24"/>
        </w:rPr>
        <w:t>、公积金</w:t>
      </w:r>
      <w:r>
        <w:rPr>
          <w:kern w:val="0"/>
          <w:sz w:val="24"/>
          <w:szCs w:val="24"/>
        </w:rPr>
        <w:t>缴纳类别及测算标准另附说明，如有人员享有优惠政策，须将享有优惠政策的批准文件和政策文件一并提供，否则不予认定</w:t>
      </w:r>
    </w:p>
    <w:p w:rsidR="00853A00" w:rsidRDefault="007D773C" w:rsidP="00097012">
      <w:pPr>
        <w:spacing w:line="360" w:lineRule="auto"/>
        <w:ind w:firstLineChars="200" w:firstLine="446"/>
        <w:jc w:val="left"/>
        <w:rPr>
          <w:kern w:val="0"/>
          <w:sz w:val="24"/>
          <w:szCs w:val="24"/>
        </w:rPr>
      </w:pPr>
      <w:r>
        <w:rPr>
          <w:kern w:val="0"/>
          <w:sz w:val="24"/>
          <w:szCs w:val="24"/>
        </w:rPr>
        <w:t>投标报价科学合理：</w:t>
      </w:r>
      <w:r>
        <w:rPr>
          <w:rFonts w:hint="eastAsia"/>
          <w:kern w:val="0"/>
          <w:sz w:val="24"/>
          <w:szCs w:val="24"/>
        </w:rPr>
        <w:t>3</w:t>
      </w:r>
      <w:r>
        <w:rPr>
          <w:kern w:val="0"/>
          <w:sz w:val="24"/>
          <w:szCs w:val="24"/>
        </w:rPr>
        <w:t>分</w:t>
      </w:r>
      <w:r>
        <w:rPr>
          <w:rFonts w:hint="eastAsia"/>
          <w:kern w:val="0"/>
          <w:sz w:val="24"/>
          <w:szCs w:val="24"/>
        </w:rPr>
        <w:t>；</w:t>
      </w:r>
    </w:p>
    <w:p w:rsidR="00853A00" w:rsidRDefault="007D773C" w:rsidP="00097012">
      <w:pPr>
        <w:spacing w:line="360" w:lineRule="auto"/>
        <w:ind w:firstLineChars="200" w:firstLine="446"/>
        <w:jc w:val="left"/>
        <w:rPr>
          <w:kern w:val="0"/>
          <w:sz w:val="24"/>
          <w:szCs w:val="24"/>
        </w:rPr>
      </w:pPr>
      <w:r>
        <w:rPr>
          <w:kern w:val="0"/>
          <w:sz w:val="24"/>
          <w:szCs w:val="24"/>
        </w:rPr>
        <w:t>投标报价</w:t>
      </w:r>
      <w:r>
        <w:rPr>
          <w:rFonts w:hint="eastAsia"/>
          <w:kern w:val="0"/>
          <w:sz w:val="24"/>
          <w:szCs w:val="24"/>
        </w:rPr>
        <w:t>较为</w:t>
      </w:r>
      <w:r>
        <w:rPr>
          <w:kern w:val="0"/>
          <w:sz w:val="24"/>
          <w:szCs w:val="24"/>
        </w:rPr>
        <w:t>合理：</w:t>
      </w:r>
      <w:r>
        <w:rPr>
          <w:rFonts w:hint="eastAsia"/>
          <w:kern w:val="0"/>
          <w:sz w:val="24"/>
          <w:szCs w:val="24"/>
        </w:rPr>
        <w:t>2</w:t>
      </w:r>
      <w:r>
        <w:rPr>
          <w:kern w:val="0"/>
          <w:sz w:val="24"/>
          <w:szCs w:val="24"/>
        </w:rPr>
        <w:t>分</w:t>
      </w:r>
      <w:r>
        <w:rPr>
          <w:rFonts w:hint="eastAsia"/>
          <w:kern w:val="0"/>
          <w:sz w:val="24"/>
          <w:szCs w:val="24"/>
        </w:rPr>
        <w:t>；</w:t>
      </w:r>
    </w:p>
    <w:p w:rsidR="00853A00" w:rsidRDefault="007D773C" w:rsidP="00097012">
      <w:pPr>
        <w:spacing w:line="360" w:lineRule="auto"/>
        <w:ind w:firstLineChars="200" w:firstLine="446"/>
        <w:jc w:val="left"/>
        <w:rPr>
          <w:kern w:val="0"/>
          <w:sz w:val="24"/>
          <w:szCs w:val="24"/>
        </w:rPr>
      </w:pPr>
      <w:r>
        <w:rPr>
          <w:kern w:val="0"/>
          <w:sz w:val="24"/>
          <w:szCs w:val="24"/>
        </w:rPr>
        <w:t>投标报价合理性一般：</w:t>
      </w:r>
      <w:r>
        <w:rPr>
          <w:rFonts w:hint="eastAsia"/>
          <w:kern w:val="0"/>
          <w:sz w:val="24"/>
          <w:szCs w:val="24"/>
        </w:rPr>
        <w:t>1</w:t>
      </w:r>
      <w:r>
        <w:rPr>
          <w:kern w:val="0"/>
          <w:sz w:val="24"/>
          <w:szCs w:val="24"/>
        </w:rPr>
        <w:t>分</w:t>
      </w:r>
      <w:r>
        <w:rPr>
          <w:rFonts w:hint="eastAsia"/>
          <w:kern w:val="0"/>
          <w:sz w:val="24"/>
          <w:szCs w:val="24"/>
        </w:rPr>
        <w:t>；</w:t>
      </w:r>
    </w:p>
    <w:p w:rsidR="00853A00" w:rsidRDefault="007D773C" w:rsidP="00097012">
      <w:pPr>
        <w:spacing w:line="360" w:lineRule="auto"/>
        <w:ind w:firstLineChars="200" w:firstLine="446"/>
        <w:jc w:val="left"/>
        <w:rPr>
          <w:kern w:val="0"/>
          <w:sz w:val="24"/>
          <w:szCs w:val="24"/>
        </w:rPr>
      </w:pPr>
      <w:r>
        <w:rPr>
          <w:kern w:val="0"/>
          <w:sz w:val="24"/>
          <w:szCs w:val="24"/>
        </w:rPr>
        <w:t>未</w:t>
      </w:r>
      <w:r>
        <w:rPr>
          <w:rFonts w:hint="eastAsia"/>
          <w:kern w:val="0"/>
          <w:sz w:val="24"/>
          <w:szCs w:val="24"/>
        </w:rPr>
        <w:t>按《开标分项一览表》、《人员费用分项一览表》报价的</w:t>
      </w:r>
      <w:r>
        <w:rPr>
          <w:kern w:val="0"/>
          <w:sz w:val="24"/>
          <w:szCs w:val="24"/>
        </w:rPr>
        <w:t>或</w:t>
      </w:r>
      <w:r>
        <w:rPr>
          <w:rFonts w:hint="eastAsia"/>
          <w:kern w:val="0"/>
          <w:sz w:val="24"/>
          <w:szCs w:val="24"/>
        </w:rPr>
        <w:t>社会保险、住房公积金应缴未缴的或</w:t>
      </w:r>
      <w:r>
        <w:rPr>
          <w:kern w:val="0"/>
          <w:sz w:val="24"/>
          <w:szCs w:val="24"/>
        </w:rPr>
        <w:t>投标报价不合理</w:t>
      </w:r>
      <w:r>
        <w:rPr>
          <w:rFonts w:hint="eastAsia"/>
          <w:kern w:val="0"/>
          <w:sz w:val="24"/>
          <w:szCs w:val="24"/>
        </w:rPr>
        <w:t>的</w:t>
      </w:r>
      <w:r>
        <w:rPr>
          <w:kern w:val="0"/>
          <w:sz w:val="24"/>
          <w:szCs w:val="24"/>
        </w:rPr>
        <w:t>：</w:t>
      </w:r>
      <w:r>
        <w:rPr>
          <w:kern w:val="0"/>
          <w:sz w:val="24"/>
          <w:szCs w:val="24"/>
        </w:rPr>
        <w:t>0</w:t>
      </w:r>
      <w:r>
        <w:rPr>
          <w:kern w:val="0"/>
          <w:sz w:val="24"/>
          <w:szCs w:val="24"/>
        </w:rPr>
        <w:t>分</w:t>
      </w:r>
      <w:r>
        <w:rPr>
          <w:rFonts w:hint="eastAsia"/>
          <w:kern w:val="0"/>
          <w:sz w:val="24"/>
          <w:szCs w:val="24"/>
        </w:rPr>
        <w:t>。</w:t>
      </w:r>
    </w:p>
    <w:p w:rsidR="00853A00" w:rsidRDefault="007D773C" w:rsidP="00097012">
      <w:pPr>
        <w:spacing w:line="360" w:lineRule="auto"/>
        <w:ind w:firstLineChars="200" w:firstLine="446"/>
        <w:outlineLvl w:val="0"/>
        <w:rPr>
          <w:sz w:val="24"/>
        </w:rPr>
      </w:pPr>
      <w:r>
        <w:rPr>
          <w:sz w:val="24"/>
        </w:rPr>
        <w:t>四、投标文件内容要求</w:t>
      </w:r>
    </w:p>
    <w:p w:rsidR="00853A00" w:rsidRDefault="007D773C" w:rsidP="00097012">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853A00" w:rsidRDefault="007D773C" w:rsidP="00097012">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853A00" w:rsidRDefault="007D773C">
      <w:pPr>
        <w:spacing w:line="360" w:lineRule="auto"/>
        <w:jc w:val="center"/>
        <w:rPr>
          <w:b/>
          <w:sz w:val="24"/>
        </w:rPr>
      </w:pPr>
      <w:r>
        <w:rPr>
          <w:sz w:val="24"/>
          <w:u w:val="single"/>
        </w:rPr>
        <w:br w:type="page"/>
      </w:r>
      <w:r>
        <w:rPr>
          <w:b/>
          <w:sz w:val="24"/>
        </w:rPr>
        <w:t>项目需求书</w:t>
      </w:r>
    </w:p>
    <w:p w:rsidR="00853A00" w:rsidRDefault="007D773C">
      <w:pPr>
        <w:widowControl/>
        <w:ind w:firstLineChars="200" w:firstLine="448"/>
        <w:jc w:val="left"/>
        <w:rPr>
          <w:b/>
          <w:bCs/>
          <w:sz w:val="24"/>
        </w:rPr>
      </w:pPr>
      <w:r>
        <w:rPr>
          <w:rFonts w:hint="eastAsia"/>
          <w:b/>
          <w:bCs/>
          <w:sz w:val="24"/>
        </w:rPr>
        <w:t>一、项目背景</w:t>
      </w:r>
    </w:p>
    <w:p w:rsidR="00853A00" w:rsidRDefault="007D773C" w:rsidP="00097012">
      <w:pPr>
        <w:widowControl/>
        <w:ind w:firstLineChars="200" w:firstLine="446"/>
        <w:jc w:val="left"/>
        <w:rPr>
          <w:sz w:val="24"/>
        </w:rPr>
      </w:pPr>
      <w:r>
        <w:rPr>
          <w:rFonts w:hint="eastAsia"/>
          <w:sz w:val="24"/>
        </w:rPr>
        <w:t>天津市人力资源发展促进中心坐落于天津市河东区九经路</w:t>
      </w:r>
      <w:r>
        <w:rPr>
          <w:rFonts w:hint="eastAsia"/>
          <w:sz w:val="24"/>
        </w:rPr>
        <w:t>25</w:t>
      </w:r>
      <w:r>
        <w:rPr>
          <w:rFonts w:hint="eastAsia"/>
          <w:sz w:val="24"/>
        </w:rPr>
        <w:t>号，占地面积</w:t>
      </w:r>
      <w:r>
        <w:rPr>
          <w:rFonts w:hint="eastAsia"/>
          <w:sz w:val="24"/>
        </w:rPr>
        <w:t>4.4</w:t>
      </w:r>
      <w:r>
        <w:rPr>
          <w:rFonts w:hint="eastAsia"/>
          <w:sz w:val="24"/>
        </w:rPr>
        <w:t>万平米，其中建筑物面积</w:t>
      </w:r>
      <w:r>
        <w:rPr>
          <w:rFonts w:hint="eastAsia"/>
          <w:sz w:val="24"/>
        </w:rPr>
        <w:t>3.7</w:t>
      </w:r>
      <w:r>
        <w:rPr>
          <w:rFonts w:hint="eastAsia"/>
          <w:sz w:val="24"/>
        </w:rPr>
        <w:t>万平米、院落面积</w:t>
      </w:r>
      <w:r>
        <w:rPr>
          <w:rFonts w:hint="eastAsia"/>
          <w:sz w:val="24"/>
        </w:rPr>
        <w:t>0.7</w:t>
      </w:r>
      <w:r>
        <w:rPr>
          <w:rFonts w:hint="eastAsia"/>
          <w:sz w:val="24"/>
        </w:rPr>
        <w:t>万平米。本次物业管理服务包含卫生保洁、监控室保安服务、消防控制室运行值守和消防设施设备维护维修、</w:t>
      </w:r>
      <w:r>
        <w:rPr>
          <w:rFonts w:hint="eastAsia"/>
          <w:sz w:val="24"/>
        </w:rPr>
        <w:t>10KV</w:t>
      </w:r>
      <w:r>
        <w:rPr>
          <w:rFonts w:hint="eastAsia"/>
          <w:sz w:val="24"/>
        </w:rPr>
        <w:t>变电室运行值守以及年检和维护、溴化锂直燃机运行维护以及附属设备检修维护、空调设施设备检修维护等项目。</w:t>
      </w:r>
    </w:p>
    <w:p w:rsidR="00853A00" w:rsidRDefault="007D773C" w:rsidP="00097012">
      <w:pPr>
        <w:widowControl/>
        <w:ind w:firstLineChars="200" w:firstLine="446"/>
        <w:jc w:val="left"/>
        <w:rPr>
          <w:sz w:val="24"/>
        </w:rPr>
      </w:pPr>
      <w:r>
        <w:rPr>
          <w:rFonts w:hint="eastAsia"/>
          <w:sz w:val="24"/>
        </w:rPr>
        <w:t>本项目属于物业管理行业。</w:t>
      </w:r>
    </w:p>
    <w:p w:rsidR="00853A00" w:rsidRDefault="007D773C">
      <w:pPr>
        <w:widowControl/>
        <w:ind w:firstLineChars="200" w:firstLine="448"/>
        <w:jc w:val="left"/>
        <w:rPr>
          <w:b/>
          <w:bCs/>
          <w:sz w:val="24"/>
        </w:rPr>
      </w:pPr>
      <w:r>
        <w:rPr>
          <w:rFonts w:hint="eastAsia"/>
          <w:b/>
          <w:bCs/>
          <w:sz w:val="24"/>
        </w:rPr>
        <w:t>二、物业投入人员岗位及每个岗位的需要人数</w:t>
      </w:r>
    </w:p>
    <w:tbl>
      <w:tblPr>
        <w:tblStyle w:val="ae"/>
        <w:tblW w:w="9389" w:type="dxa"/>
        <w:jc w:val="center"/>
        <w:tblLayout w:type="fixed"/>
        <w:tblLook w:val="04A0" w:firstRow="1" w:lastRow="0" w:firstColumn="1" w:lastColumn="0" w:noHBand="0" w:noVBand="1"/>
      </w:tblPr>
      <w:tblGrid>
        <w:gridCol w:w="726"/>
        <w:gridCol w:w="1193"/>
        <w:gridCol w:w="690"/>
        <w:gridCol w:w="3915"/>
        <w:gridCol w:w="1305"/>
        <w:gridCol w:w="1560"/>
      </w:tblGrid>
      <w:tr w:rsidR="00853A00">
        <w:trPr>
          <w:jc w:val="center"/>
        </w:trPr>
        <w:tc>
          <w:tcPr>
            <w:tcW w:w="726" w:type="dxa"/>
            <w:vAlign w:val="center"/>
          </w:tcPr>
          <w:p w:rsidR="00853A00" w:rsidRDefault="007D773C">
            <w:pPr>
              <w:spacing w:line="360" w:lineRule="auto"/>
              <w:jc w:val="center"/>
              <w:rPr>
                <w:rFonts w:ascii="宋体" w:hAnsi="宋体" w:cs="宋体"/>
                <w:b/>
                <w:sz w:val="24"/>
                <w:szCs w:val="24"/>
              </w:rPr>
            </w:pPr>
            <w:r>
              <w:rPr>
                <w:rFonts w:ascii="宋体" w:hAnsi="宋体" w:cs="宋体" w:hint="eastAsia"/>
                <w:b/>
                <w:sz w:val="24"/>
                <w:szCs w:val="24"/>
              </w:rPr>
              <w:t>序号</w:t>
            </w:r>
          </w:p>
        </w:tc>
        <w:tc>
          <w:tcPr>
            <w:tcW w:w="1193" w:type="dxa"/>
            <w:vAlign w:val="center"/>
          </w:tcPr>
          <w:p w:rsidR="00853A00" w:rsidRDefault="007D773C">
            <w:pPr>
              <w:spacing w:line="360" w:lineRule="auto"/>
              <w:jc w:val="center"/>
              <w:rPr>
                <w:rFonts w:ascii="宋体" w:hAnsi="宋体" w:cs="宋体"/>
                <w:b/>
                <w:sz w:val="24"/>
                <w:szCs w:val="24"/>
              </w:rPr>
            </w:pPr>
            <w:r>
              <w:rPr>
                <w:rFonts w:ascii="宋体" w:hAnsi="宋体" w:cs="宋体" w:hint="eastAsia"/>
                <w:b/>
                <w:sz w:val="24"/>
                <w:szCs w:val="24"/>
              </w:rPr>
              <w:t>岗位名称</w:t>
            </w:r>
          </w:p>
        </w:tc>
        <w:tc>
          <w:tcPr>
            <w:tcW w:w="690" w:type="dxa"/>
            <w:vAlign w:val="center"/>
          </w:tcPr>
          <w:p w:rsidR="00853A00" w:rsidRDefault="007D773C">
            <w:pPr>
              <w:spacing w:line="360" w:lineRule="auto"/>
              <w:jc w:val="center"/>
              <w:rPr>
                <w:rFonts w:ascii="宋体" w:hAnsi="宋体" w:cs="宋体"/>
                <w:b/>
                <w:sz w:val="24"/>
                <w:szCs w:val="24"/>
              </w:rPr>
            </w:pPr>
            <w:r>
              <w:rPr>
                <w:rFonts w:ascii="宋体" w:hAnsi="宋体" w:cs="宋体" w:hint="eastAsia"/>
                <w:b/>
                <w:sz w:val="24"/>
                <w:szCs w:val="24"/>
              </w:rPr>
              <w:t>人数</w:t>
            </w:r>
          </w:p>
        </w:tc>
        <w:tc>
          <w:tcPr>
            <w:tcW w:w="3915" w:type="dxa"/>
            <w:vAlign w:val="center"/>
          </w:tcPr>
          <w:p w:rsidR="00853A00" w:rsidRDefault="007D773C">
            <w:pPr>
              <w:spacing w:line="360" w:lineRule="auto"/>
              <w:jc w:val="center"/>
              <w:rPr>
                <w:rFonts w:ascii="宋体" w:hAnsi="宋体" w:cs="宋体"/>
                <w:b/>
                <w:sz w:val="24"/>
                <w:szCs w:val="24"/>
              </w:rPr>
            </w:pPr>
            <w:r>
              <w:rPr>
                <w:rFonts w:ascii="宋体" w:hAnsi="宋体" w:cs="宋体" w:hint="eastAsia"/>
                <w:b/>
                <w:sz w:val="24"/>
                <w:szCs w:val="24"/>
              </w:rPr>
              <w:t>要求</w:t>
            </w:r>
          </w:p>
        </w:tc>
        <w:tc>
          <w:tcPr>
            <w:tcW w:w="1305" w:type="dxa"/>
            <w:vAlign w:val="center"/>
          </w:tcPr>
          <w:p w:rsidR="00853A00" w:rsidRDefault="007D773C">
            <w:pPr>
              <w:spacing w:line="360" w:lineRule="auto"/>
              <w:jc w:val="center"/>
              <w:rPr>
                <w:rFonts w:ascii="宋体" w:hAnsi="宋体" w:cs="宋体"/>
                <w:b/>
                <w:sz w:val="24"/>
                <w:szCs w:val="24"/>
              </w:rPr>
            </w:pPr>
            <w:r>
              <w:rPr>
                <w:rFonts w:ascii="宋体" w:hAnsi="宋体" w:cs="宋体" w:hint="eastAsia"/>
                <w:b/>
                <w:sz w:val="24"/>
                <w:szCs w:val="24"/>
              </w:rPr>
              <w:t>是否接受退休人员</w:t>
            </w:r>
          </w:p>
        </w:tc>
        <w:tc>
          <w:tcPr>
            <w:tcW w:w="1560" w:type="dxa"/>
            <w:vAlign w:val="center"/>
          </w:tcPr>
          <w:p w:rsidR="00853A00" w:rsidRDefault="007D773C">
            <w:pPr>
              <w:spacing w:line="360" w:lineRule="auto"/>
              <w:jc w:val="center"/>
              <w:rPr>
                <w:rFonts w:ascii="宋体" w:hAnsi="宋体" w:cs="宋体"/>
                <w:b/>
                <w:sz w:val="24"/>
                <w:szCs w:val="24"/>
              </w:rPr>
            </w:pPr>
            <w:r>
              <w:rPr>
                <w:rFonts w:ascii="宋体" w:hAnsi="宋体" w:cs="宋体" w:hint="eastAsia"/>
                <w:b/>
                <w:sz w:val="24"/>
                <w:szCs w:val="24"/>
              </w:rPr>
              <w:t>工作时间</w:t>
            </w:r>
          </w:p>
        </w:tc>
      </w:tr>
      <w:tr w:rsidR="00853A00">
        <w:trPr>
          <w:jc w:val="center"/>
        </w:trPr>
        <w:tc>
          <w:tcPr>
            <w:tcW w:w="726"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1</w:t>
            </w:r>
          </w:p>
        </w:tc>
        <w:tc>
          <w:tcPr>
            <w:tcW w:w="1193"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项目经理</w:t>
            </w:r>
          </w:p>
        </w:tc>
        <w:tc>
          <w:tcPr>
            <w:tcW w:w="69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1</w:t>
            </w:r>
          </w:p>
        </w:tc>
        <w:tc>
          <w:tcPr>
            <w:tcW w:w="3915" w:type="dxa"/>
            <w:vAlign w:val="center"/>
          </w:tcPr>
          <w:p w:rsidR="00853A00" w:rsidRDefault="007D773C">
            <w:pPr>
              <w:spacing w:line="360" w:lineRule="auto"/>
              <w:jc w:val="left"/>
              <w:rPr>
                <w:rFonts w:ascii="宋体" w:hAnsi="宋体" w:cs="宋体"/>
                <w:sz w:val="24"/>
                <w:szCs w:val="24"/>
              </w:rPr>
            </w:pPr>
            <w:r>
              <w:rPr>
                <w:rFonts w:ascii="宋体" w:hAnsi="宋体" w:cs="宋体" w:hint="eastAsia"/>
                <w:sz w:val="24"/>
                <w:szCs w:val="24"/>
              </w:rPr>
              <w:t>1.50周岁以下（含50周岁），性别不限，大学本科或以上学历；</w:t>
            </w:r>
          </w:p>
          <w:p w:rsidR="00853A00" w:rsidRDefault="007D773C">
            <w:pPr>
              <w:spacing w:line="360" w:lineRule="auto"/>
              <w:jc w:val="left"/>
              <w:rPr>
                <w:rFonts w:ascii="宋体" w:hAnsi="宋体" w:cs="宋体"/>
                <w:sz w:val="24"/>
                <w:szCs w:val="24"/>
              </w:rPr>
            </w:pPr>
            <w:r>
              <w:rPr>
                <w:rFonts w:ascii="宋体" w:hAnsi="宋体" w:cs="宋体" w:hint="eastAsia"/>
                <w:sz w:val="24"/>
                <w:szCs w:val="24"/>
              </w:rPr>
              <w:t>2.5年以上负责非住宅类物业项目管理经验；</w:t>
            </w:r>
          </w:p>
          <w:p w:rsidR="00853A00" w:rsidRDefault="007D773C">
            <w:pPr>
              <w:spacing w:line="360" w:lineRule="auto"/>
              <w:jc w:val="left"/>
              <w:rPr>
                <w:rFonts w:ascii="宋体" w:hAnsi="宋体" w:cs="宋体"/>
                <w:sz w:val="24"/>
                <w:szCs w:val="24"/>
              </w:rPr>
            </w:pPr>
            <w:r>
              <w:rPr>
                <w:rFonts w:ascii="宋体" w:hAnsi="宋体" w:cs="宋体" w:hint="eastAsia"/>
                <w:sz w:val="24"/>
                <w:szCs w:val="24"/>
              </w:rPr>
              <w:t>3.常驻本项目物业服务现场；</w:t>
            </w:r>
          </w:p>
          <w:p w:rsidR="00853A00" w:rsidRDefault="007D773C">
            <w:pPr>
              <w:spacing w:line="360" w:lineRule="auto"/>
              <w:jc w:val="left"/>
              <w:rPr>
                <w:rFonts w:ascii="宋体" w:hAnsi="宋体" w:cs="宋体"/>
                <w:sz w:val="24"/>
                <w:szCs w:val="24"/>
              </w:rPr>
            </w:pPr>
            <w:r>
              <w:rPr>
                <w:rFonts w:ascii="宋体" w:hAnsi="宋体" w:cs="宋体" w:hint="eastAsia"/>
                <w:sz w:val="24"/>
                <w:szCs w:val="24"/>
              </w:rPr>
              <w:t>4.具备保洁服务、强电操作、水暖维修、电焊操作、杂项维修等技能和经验。</w:t>
            </w:r>
          </w:p>
        </w:tc>
        <w:tc>
          <w:tcPr>
            <w:tcW w:w="1305"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否</w:t>
            </w:r>
          </w:p>
        </w:tc>
        <w:tc>
          <w:tcPr>
            <w:tcW w:w="156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每周5天</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每天8小时</w:t>
            </w:r>
          </w:p>
        </w:tc>
      </w:tr>
      <w:tr w:rsidR="00853A00">
        <w:trPr>
          <w:jc w:val="center"/>
        </w:trPr>
        <w:tc>
          <w:tcPr>
            <w:tcW w:w="726"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2</w:t>
            </w:r>
          </w:p>
        </w:tc>
        <w:tc>
          <w:tcPr>
            <w:tcW w:w="1193"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物业内勤</w:t>
            </w:r>
          </w:p>
        </w:tc>
        <w:tc>
          <w:tcPr>
            <w:tcW w:w="69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2</w:t>
            </w:r>
          </w:p>
        </w:tc>
        <w:tc>
          <w:tcPr>
            <w:tcW w:w="3915" w:type="dxa"/>
            <w:vAlign w:val="center"/>
          </w:tcPr>
          <w:p w:rsidR="00853A00" w:rsidRDefault="007D773C">
            <w:pPr>
              <w:spacing w:line="360" w:lineRule="auto"/>
              <w:jc w:val="left"/>
              <w:rPr>
                <w:rFonts w:ascii="宋体" w:hAnsi="宋体" w:cs="宋体"/>
                <w:sz w:val="24"/>
                <w:szCs w:val="24"/>
              </w:rPr>
            </w:pPr>
            <w:r>
              <w:rPr>
                <w:rFonts w:ascii="宋体" w:hAnsi="宋体" w:cs="宋体" w:hint="eastAsia"/>
                <w:sz w:val="24"/>
                <w:szCs w:val="24"/>
              </w:rPr>
              <w:t>1.50周岁以下（含50周岁），性别不限，身体健康；中共党员优先。</w:t>
            </w:r>
          </w:p>
          <w:p w:rsidR="00853A00" w:rsidRDefault="007D773C">
            <w:pPr>
              <w:spacing w:line="360" w:lineRule="auto"/>
              <w:jc w:val="left"/>
              <w:rPr>
                <w:rFonts w:ascii="宋体" w:hAnsi="宋体" w:cs="宋体"/>
                <w:sz w:val="24"/>
                <w:szCs w:val="24"/>
              </w:rPr>
            </w:pPr>
            <w:r>
              <w:rPr>
                <w:rFonts w:ascii="宋体" w:hAnsi="宋体" w:cs="宋体" w:hint="eastAsia"/>
                <w:sz w:val="24"/>
                <w:szCs w:val="24"/>
              </w:rPr>
              <w:t>2.大专或以上学历；</w:t>
            </w:r>
          </w:p>
          <w:p w:rsidR="00853A00" w:rsidRDefault="007D773C">
            <w:pPr>
              <w:spacing w:line="360" w:lineRule="auto"/>
              <w:jc w:val="left"/>
              <w:rPr>
                <w:rFonts w:ascii="宋体" w:hAnsi="宋体" w:cs="宋体"/>
                <w:sz w:val="24"/>
                <w:szCs w:val="24"/>
              </w:rPr>
            </w:pPr>
            <w:r>
              <w:rPr>
                <w:rFonts w:ascii="宋体" w:hAnsi="宋体" w:cs="宋体" w:hint="eastAsia"/>
                <w:sz w:val="24"/>
                <w:szCs w:val="24"/>
              </w:rPr>
              <w:t>3.具有丰富的内勤管理经验；</w:t>
            </w:r>
          </w:p>
          <w:p w:rsidR="00853A00" w:rsidRDefault="007D773C">
            <w:pPr>
              <w:spacing w:line="360" w:lineRule="auto"/>
              <w:jc w:val="left"/>
              <w:rPr>
                <w:rFonts w:ascii="宋体" w:hAnsi="宋体" w:cs="宋体"/>
                <w:sz w:val="24"/>
                <w:szCs w:val="24"/>
              </w:rPr>
            </w:pPr>
            <w:r>
              <w:rPr>
                <w:rFonts w:ascii="宋体" w:hAnsi="宋体" w:cs="宋体" w:hint="eastAsia"/>
                <w:sz w:val="24"/>
                <w:szCs w:val="24"/>
              </w:rPr>
              <w:t>4.熟练使用计算机等办公设备。</w:t>
            </w:r>
          </w:p>
        </w:tc>
        <w:tc>
          <w:tcPr>
            <w:tcW w:w="1305"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否</w:t>
            </w:r>
          </w:p>
        </w:tc>
        <w:tc>
          <w:tcPr>
            <w:tcW w:w="156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每周5天</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每天8小时</w:t>
            </w:r>
          </w:p>
        </w:tc>
      </w:tr>
      <w:tr w:rsidR="00853A00">
        <w:trPr>
          <w:jc w:val="center"/>
        </w:trPr>
        <w:tc>
          <w:tcPr>
            <w:tcW w:w="726"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3</w:t>
            </w:r>
          </w:p>
        </w:tc>
        <w:tc>
          <w:tcPr>
            <w:tcW w:w="1193"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卫生保洁</w:t>
            </w:r>
          </w:p>
        </w:tc>
        <w:tc>
          <w:tcPr>
            <w:tcW w:w="69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22</w:t>
            </w:r>
          </w:p>
        </w:tc>
        <w:tc>
          <w:tcPr>
            <w:tcW w:w="3915" w:type="dxa"/>
            <w:vAlign w:val="center"/>
          </w:tcPr>
          <w:p w:rsidR="00853A00" w:rsidRDefault="007D773C">
            <w:pPr>
              <w:spacing w:line="360" w:lineRule="auto"/>
              <w:jc w:val="left"/>
              <w:rPr>
                <w:rFonts w:ascii="宋体" w:hAnsi="宋体" w:cs="宋体"/>
                <w:sz w:val="24"/>
                <w:szCs w:val="24"/>
              </w:rPr>
            </w:pPr>
            <w:r>
              <w:rPr>
                <w:rFonts w:ascii="宋体" w:hAnsi="宋体" w:cs="宋体" w:hint="eastAsia"/>
                <w:sz w:val="24"/>
                <w:szCs w:val="24"/>
              </w:rPr>
              <w:t>1.女55周岁以下（含55周岁），男60周岁以下（含60周岁），身体健康；</w:t>
            </w:r>
          </w:p>
          <w:p w:rsidR="00853A00" w:rsidRDefault="007D773C">
            <w:pPr>
              <w:spacing w:line="360" w:lineRule="auto"/>
              <w:jc w:val="left"/>
              <w:rPr>
                <w:rFonts w:ascii="宋体" w:hAnsi="宋体" w:cs="宋体"/>
                <w:sz w:val="24"/>
                <w:szCs w:val="24"/>
              </w:rPr>
            </w:pPr>
            <w:r>
              <w:rPr>
                <w:rFonts w:ascii="宋体" w:hAnsi="宋体" w:cs="宋体" w:hint="eastAsia"/>
                <w:sz w:val="24"/>
                <w:szCs w:val="24"/>
              </w:rPr>
              <w:t>2..具有物业环境保洁工作经验；</w:t>
            </w:r>
          </w:p>
          <w:p w:rsidR="00853A00" w:rsidRDefault="007D773C">
            <w:pPr>
              <w:spacing w:line="360" w:lineRule="auto"/>
              <w:jc w:val="left"/>
              <w:rPr>
                <w:rFonts w:ascii="宋体" w:hAnsi="宋体" w:cs="宋体"/>
                <w:sz w:val="24"/>
                <w:szCs w:val="24"/>
              </w:rPr>
            </w:pPr>
            <w:r>
              <w:rPr>
                <w:rFonts w:ascii="宋体" w:hAnsi="宋体" w:cs="宋体" w:hint="eastAsia"/>
                <w:sz w:val="24"/>
                <w:szCs w:val="24"/>
              </w:rPr>
              <w:t>3.由于部分建筑物层高较高，需至少1名保洁具备《特种作业操作证（高处作业）》证。</w:t>
            </w:r>
          </w:p>
        </w:tc>
        <w:tc>
          <w:tcPr>
            <w:tcW w:w="1305"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否</w:t>
            </w:r>
          </w:p>
        </w:tc>
        <w:tc>
          <w:tcPr>
            <w:tcW w:w="156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每周6天</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每天6.5小时</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分为A、B班</w:t>
            </w:r>
          </w:p>
        </w:tc>
      </w:tr>
      <w:tr w:rsidR="00853A00">
        <w:trPr>
          <w:jc w:val="center"/>
        </w:trPr>
        <w:tc>
          <w:tcPr>
            <w:tcW w:w="726"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4</w:t>
            </w:r>
          </w:p>
        </w:tc>
        <w:tc>
          <w:tcPr>
            <w:tcW w:w="1193"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监控保安</w:t>
            </w:r>
          </w:p>
        </w:tc>
        <w:tc>
          <w:tcPr>
            <w:tcW w:w="69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8</w:t>
            </w:r>
          </w:p>
        </w:tc>
        <w:tc>
          <w:tcPr>
            <w:tcW w:w="3915" w:type="dxa"/>
            <w:vAlign w:val="center"/>
          </w:tcPr>
          <w:p w:rsidR="00853A00" w:rsidRDefault="007D773C">
            <w:pPr>
              <w:spacing w:line="360" w:lineRule="auto"/>
              <w:jc w:val="left"/>
              <w:rPr>
                <w:rFonts w:ascii="宋体" w:hAnsi="宋体" w:cs="宋体"/>
                <w:sz w:val="24"/>
                <w:szCs w:val="24"/>
              </w:rPr>
            </w:pPr>
            <w:r>
              <w:rPr>
                <w:rFonts w:ascii="宋体" w:hAnsi="宋体" w:cs="宋体" w:hint="eastAsia"/>
                <w:sz w:val="24"/>
                <w:szCs w:val="24"/>
              </w:rPr>
              <w:t>1. 55周岁以下（含55周岁），性别不限，身体健康；</w:t>
            </w:r>
          </w:p>
          <w:p w:rsidR="00853A00" w:rsidRDefault="007D773C">
            <w:pPr>
              <w:spacing w:line="360" w:lineRule="auto"/>
              <w:jc w:val="left"/>
              <w:rPr>
                <w:rFonts w:ascii="宋体" w:hAnsi="宋体" w:cs="宋体"/>
                <w:sz w:val="24"/>
                <w:szCs w:val="24"/>
              </w:rPr>
            </w:pPr>
            <w:r>
              <w:rPr>
                <w:rFonts w:ascii="宋体" w:hAnsi="宋体" w:cs="宋体" w:hint="eastAsia"/>
                <w:sz w:val="24"/>
                <w:szCs w:val="24"/>
              </w:rPr>
              <w:t>2.持公安机关颁发的保安员证上岗上岗。</w:t>
            </w:r>
          </w:p>
        </w:tc>
        <w:tc>
          <w:tcPr>
            <w:tcW w:w="1305"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否</w:t>
            </w:r>
          </w:p>
        </w:tc>
        <w:tc>
          <w:tcPr>
            <w:tcW w:w="156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24小时值守</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四班三运转</w:t>
            </w:r>
          </w:p>
        </w:tc>
      </w:tr>
      <w:tr w:rsidR="00853A00">
        <w:trPr>
          <w:jc w:val="center"/>
        </w:trPr>
        <w:tc>
          <w:tcPr>
            <w:tcW w:w="726"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5</w:t>
            </w:r>
          </w:p>
        </w:tc>
        <w:tc>
          <w:tcPr>
            <w:tcW w:w="1193"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消防控制室设备检修及维护保养</w:t>
            </w:r>
          </w:p>
        </w:tc>
        <w:tc>
          <w:tcPr>
            <w:tcW w:w="69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9</w:t>
            </w:r>
          </w:p>
        </w:tc>
        <w:tc>
          <w:tcPr>
            <w:tcW w:w="3915" w:type="dxa"/>
            <w:vAlign w:val="center"/>
          </w:tcPr>
          <w:p w:rsidR="00853A00" w:rsidRDefault="007D773C">
            <w:pPr>
              <w:spacing w:line="360" w:lineRule="auto"/>
              <w:jc w:val="left"/>
              <w:rPr>
                <w:rFonts w:ascii="宋体" w:hAnsi="宋体" w:cs="宋体"/>
                <w:b/>
                <w:bCs/>
                <w:sz w:val="24"/>
                <w:szCs w:val="24"/>
              </w:rPr>
            </w:pPr>
            <w:r>
              <w:rPr>
                <w:rFonts w:ascii="宋体" w:hAnsi="宋体" w:cs="宋体" w:hint="eastAsia"/>
                <w:b/>
                <w:bCs/>
                <w:sz w:val="24"/>
                <w:szCs w:val="24"/>
              </w:rPr>
              <w:t>1.运行维护主管：1人</w:t>
            </w:r>
          </w:p>
          <w:p w:rsidR="00853A00" w:rsidRDefault="007D773C">
            <w:pPr>
              <w:spacing w:line="360" w:lineRule="auto"/>
              <w:jc w:val="left"/>
              <w:rPr>
                <w:rFonts w:ascii="宋体" w:hAnsi="宋体" w:cs="宋体"/>
                <w:sz w:val="24"/>
                <w:szCs w:val="24"/>
              </w:rPr>
            </w:pPr>
            <w:r>
              <w:rPr>
                <w:rFonts w:ascii="宋体" w:hAnsi="宋体" w:cs="宋体" w:hint="eastAsia"/>
                <w:sz w:val="24"/>
                <w:szCs w:val="24"/>
              </w:rPr>
              <w:t>（1） 55周岁以下（含55周岁），性别不限，身体健康；</w:t>
            </w:r>
          </w:p>
          <w:p w:rsidR="00853A00" w:rsidRDefault="007D773C">
            <w:pPr>
              <w:spacing w:line="360" w:lineRule="auto"/>
              <w:jc w:val="left"/>
              <w:rPr>
                <w:rFonts w:ascii="宋体" w:hAnsi="宋体" w:cs="宋体"/>
                <w:sz w:val="24"/>
                <w:szCs w:val="24"/>
              </w:rPr>
            </w:pPr>
            <w:r>
              <w:rPr>
                <w:rFonts w:ascii="宋体" w:hAnsi="宋体" w:cs="宋体" w:hint="eastAsia"/>
                <w:sz w:val="24"/>
                <w:szCs w:val="24"/>
              </w:rPr>
              <w:t>（2）具备《职业资格证（建（构）筑物消防员或消防设施操作员）》（四级或以上）；</w:t>
            </w:r>
          </w:p>
          <w:p w:rsidR="00853A00" w:rsidRDefault="007D773C">
            <w:pPr>
              <w:spacing w:line="360" w:lineRule="auto"/>
              <w:jc w:val="left"/>
              <w:rPr>
                <w:rFonts w:ascii="宋体" w:hAnsi="宋体" w:cs="宋体"/>
                <w:sz w:val="24"/>
                <w:szCs w:val="24"/>
              </w:rPr>
            </w:pPr>
            <w:r>
              <w:rPr>
                <w:rFonts w:ascii="宋体" w:hAnsi="宋体" w:cs="宋体" w:hint="eastAsia"/>
                <w:sz w:val="24"/>
                <w:szCs w:val="24"/>
              </w:rPr>
              <w:t>（3）具备相关消防设施电气检修工作经验。</w:t>
            </w:r>
          </w:p>
          <w:p w:rsidR="00853A00" w:rsidRDefault="007D773C">
            <w:pPr>
              <w:spacing w:line="360" w:lineRule="auto"/>
              <w:jc w:val="left"/>
              <w:rPr>
                <w:rFonts w:ascii="宋体" w:hAnsi="宋体" w:cs="宋体"/>
                <w:b/>
                <w:bCs/>
                <w:sz w:val="24"/>
                <w:szCs w:val="24"/>
              </w:rPr>
            </w:pPr>
            <w:r>
              <w:rPr>
                <w:rFonts w:ascii="宋体" w:hAnsi="宋体" w:cs="宋体" w:hint="eastAsia"/>
                <w:b/>
                <w:bCs/>
                <w:sz w:val="24"/>
                <w:szCs w:val="24"/>
              </w:rPr>
              <w:t>2.运行维护人员：8人</w:t>
            </w:r>
          </w:p>
          <w:p w:rsidR="00853A00" w:rsidRDefault="007D773C">
            <w:pPr>
              <w:spacing w:line="360" w:lineRule="auto"/>
              <w:jc w:val="left"/>
              <w:rPr>
                <w:rFonts w:ascii="宋体" w:hAnsi="宋体" w:cs="宋体"/>
                <w:sz w:val="24"/>
                <w:szCs w:val="24"/>
              </w:rPr>
            </w:pPr>
            <w:r>
              <w:rPr>
                <w:rFonts w:ascii="宋体" w:hAnsi="宋体" w:cs="宋体" w:hint="eastAsia"/>
                <w:sz w:val="24"/>
                <w:szCs w:val="24"/>
              </w:rPr>
              <w:t>（1） 55周岁以下（含55周岁），性别不限，身体健康；</w:t>
            </w:r>
          </w:p>
          <w:p w:rsidR="00853A00" w:rsidRDefault="007D773C">
            <w:pPr>
              <w:spacing w:line="360" w:lineRule="auto"/>
              <w:jc w:val="left"/>
              <w:rPr>
                <w:rFonts w:ascii="宋体" w:hAnsi="宋体" w:cs="宋体"/>
                <w:sz w:val="24"/>
                <w:szCs w:val="24"/>
              </w:rPr>
            </w:pPr>
            <w:r>
              <w:rPr>
                <w:rFonts w:ascii="宋体" w:hAnsi="宋体" w:cs="宋体" w:hint="eastAsia"/>
                <w:sz w:val="24"/>
                <w:szCs w:val="24"/>
              </w:rPr>
              <w:t>（2）具备《职业资格证（建（构）筑物消防员或消防设施操作员）》；</w:t>
            </w:r>
          </w:p>
          <w:p w:rsidR="00853A00" w:rsidRDefault="007D773C">
            <w:pPr>
              <w:spacing w:line="360" w:lineRule="auto"/>
              <w:jc w:val="left"/>
              <w:rPr>
                <w:rFonts w:ascii="宋体" w:hAnsi="宋体" w:cs="宋体"/>
                <w:sz w:val="24"/>
                <w:szCs w:val="24"/>
              </w:rPr>
            </w:pPr>
            <w:r>
              <w:rPr>
                <w:rFonts w:ascii="宋体" w:hAnsi="宋体" w:cs="宋体" w:hint="eastAsia"/>
                <w:sz w:val="24"/>
                <w:szCs w:val="24"/>
              </w:rPr>
              <w:t>（3）具有相关工作经验。</w:t>
            </w:r>
          </w:p>
        </w:tc>
        <w:tc>
          <w:tcPr>
            <w:tcW w:w="1305"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否</w:t>
            </w:r>
          </w:p>
        </w:tc>
        <w:tc>
          <w:tcPr>
            <w:tcW w:w="156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运行维护主管每周5天</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，每天8小时；其余人员24小时值守，</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四班三运转。</w:t>
            </w:r>
          </w:p>
        </w:tc>
      </w:tr>
      <w:tr w:rsidR="00853A00">
        <w:trPr>
          <w:jc w:val="center"/>
        </w:trPr>
        <w:tc>
          <w:tcPr>
            <w:tcW w:w="726"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6</w:t>
            </w:r>
          </w:p>
        </w:tc>
        <w:tc>
          <w:tcPr>
            <w:tcW w:w="1193"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10KV变电室运行维护</w:t>
            </w:r>
          </w:p>
        </w:tc>
        <w:tc>
          <w:tcPr>
            <w:tcW w:w="69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8</w:t>
            </w:r>
          </w:p>
        </w:tc>
        <w:tc>
          <w:tcPr>
            <w:tcW w:w="3915" w:type="dxa"/>
            <w:vAlign w:val="center"/>
          </w:tcPr>
          <w:p w:rsidR="00853A00" w:rsidRDefault="007D773C">
            <w:pPr>
              <w:spacing w:line="360" w:lineRule="auto"/>
              <w:jc w:val="left"/>
              <w:rPr>
                <w:rFonts w:ascii="宋体" w:hAnsi="宋体" w:cs="宋体"/>
                <w:sz w:val="24"/>
                <w:szCs w:val="24"/>
              </w:rPr>
            </w:pPr>
            <w:r>
              <w:rPr>
                <w:rFonts w:ascii="宋体" w:hAnsi="宋体" w:cs="宋体" w:hint="eastAsia"/>
                <w:sz w:val="24"/>
                <w:szCs w:val="24"/>
              </w:rPr>
              <w:t>1.60周岁以下（含60周岁），性别不限，身体健康；</w:t>
            </w:r>
          </w:p>
          <w:p w:rsidR="00853A00" w:rsidRDefault="007D773C">
            <w:pPr>
              <w:spacing w:line="360" w:lineRule="auto"/>
              <w:jc w:val="left"/>
              <w:rPr>
                <w:rFonts w:ascii="宋体" w:hAnsi="宋体" w:cs="宋体"/>
                <w:sz w:val="24"/>
                <w:szCs w:val="24"/>
              </w:rPr>
            </w:pPr>
            <w:r>
              <w:rPr>
                <w:rFonts w:ascii="宋体" w:hAnsi="宋体" w:cs="宋体" w:hint="eastAsia"/>
                <w:sz w:val="24"/>
                <w:szCs w:val="24"/>
              </w:rPr>
              <w:t>2.具备《特种作业操作证（高压电工作业）》；</w:t>
            </w:r>
          </w:p>
          <w:p w:rsidR="00853A00" w:rsidRDefault="007D773C">
            <w:pPr>
              <w:spacing w:line="360" w:lineRule="auto"/>
              <w:jc w:val="left"/>
              <w:rPr>
                <w:rFonts w:ascii="宋体" w:hAnsi="宋体" w:cs="宋体"/>
                <w:sz w:val="24"/>
                <w:szCs w:val="24"/>
              </w:rPr>
            </w:pPr>
            <w:r>
              <w:rPr>
                <w:rFonts w:ascii="宋体" w:hAnsi="宋体" w:cs="宋体" w:hint="eastAsia"/>
                <w:sz w:val="24"/>
                <w:szCs w:val="24"/>
              </w:rPr>
              <w:t>3.具有相关工作经验。</w:t>
            </w:r>
          </w:p>
        </w:tc>
        <w:tc>
          <w:tcPr>
            <w:tcW w:w="1305"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否</w:t>
            </w:r>
          </w:p>
        </w:tc>
        <w:tc>
          <w:tcPr>
            <w:tcW w:w="156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24小时值守</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四班三运转</w:t>
            </w:r>
          </w:p>
          <w:p w:rsidR="00853A00" w:rsidRDefault="00853A00">
            <w:pPr>
              <w:spacing w:line="360" w:lineRule="auto"/>
              <w:jc w:val="center"/>
              <w:rPr>
                <w:rFonts w:ascii="宋体" w:hAnsi="宋体" w:cs="宋体"/>
                <w:sz w:val="24"/>
                <w:szCs w:val="24"/>
              </w:rPr>
            </w:pPr>
          </w:p>
        </w:tc>
      </w:tr>
      <w:tr w:rsidR="00853A00">
        <w:trPr>
          <w:jc w:val="center"/>
        </w:trPr>
        <w:tc>
          <w:tcPr>
            <w:tcW w:w="726"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7</w:t>
            </w:r>
          </w:p>
        </w:tc>
        <w:tc>
          <w:tcPr>
            <w:tcW w:w="1193"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溴化锂直燃机系统运行维护</w:t>
            </w:r>
          </w:p>
        </w:tc>
        <w:tc>
          <w:tcPr>
            <w:tcW w:w="69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8</w:t>
            </w:r>
          </w:p>
        </w:tc>
        <w:tc>
          <w:tcPr>
            <w:tcW w:w="3915" w:type="dxa"/>
            <w:vAlign w:val="center"/>
          </w:tcPr>
          <w:p w:rsidR="00853A00" w:rsidRDefault="007D773C">
            <w:pPr>
              <w:spacing w:line="360" w:lineRule="auto"/>
              <w:jc w:val="left"/>
              <w:rPr>
                <w:rFonts w:ascii="宋体" w:hAnsi="宋体" w:cs="宋体"/>
                <w:sz w:val="24"/>
                <w:szCs w:val="24"/>
              </w:rPr>
            </w:pPr>
            <w:r>
              <w:rPr>
                <w:rFonts w:ascii="宋体" w:hAnsi="宋体" w:cs="宋体" w:hint="eastAsia"/>
                <w:sz w:val="24"/>
                <w:szCs w:val="24"/>
              </w:rPr>
              <w:t>1.60周岁以下（含60周岁），性别不限，身体健康；</w:t>
            </w:r>
          </w:p>
          <w:p w:rsidR="00853A00" w:rsidRDefault="007D773C">
            <w:pPr>
              <w:spacing w:line="360" w:lineRule="auto"/>
              <w:jc w:val="left"/>
              <w:rPr>
                <w:rFonts w:ascii="宋体" w:hAnsi="宋体" w:cs="宋体"/>
                <w:sz w:val="24"/>
                <w:szCs w:val="24"/>
              </w:rPr>
            </w:pPr>
            <w:r>
              <w:rPr>
                <w:rFonts w:ascii="宋体" w:hAnsi="宋体" w:cs="宋体" w:hint="eastAsia"/>
                <w:sz w:val="24"/>
                <w:szCs w:val="24"/>
              </w:rPr>
              <w:t>2.具备《特种作业操作证（制冷与空调设备运行操作作业）》；</w:t>
            </w:r>
          </w:p>
          <w:p w:rsidR="00853A00" w:rsidRDefault="007D773C">
            <w:pPr>
              <w:spacing w:line="360" w:lineRule="auto"/>
              <w:jc w:val="left"/>
              <w:rPr>
                <w:rFonts w:ascii="宋体" w:hAnsi="宋体" w:cs="宋体"/>
                <w:sz w:val="24"/>
                <w:szCs w:val="24"/>
              </w:rPr>
            </w:pPr>
            <w:r>
              <w:rPr>
                <w:rFonts w:ascii="宋体" w:hAnsi="宋体" w:cs="宋体" w:hint="eastAsia"/>
                <w:sz w:val="24"/>
                <w:szCs w:val="24"/>
              </w:rPr>
              <w:t>3.非制冷、制热期间可调配使用</w:t>
            </w:r>
          </w:p>
          <w:p w:rsidR="00853A00" w:rsidRDefault="007D773C">
            <w:pPr>
              <w:spacing w:line="360" w:lineRule="auto"/>
              <w:jc w:val="left"/>
              <w:rPr>
                <w:rFonts w:ascii="宋体" w:hAnsi="宋体" w:cs="宋体"/>
                <w:sz w:val="24"/>
                <w:szCs w:val="24"/>
              </w:rPr>
            </w:pPr>
            <w:r>
              <w:rPr>
                <w:rFonts w:ascii="宋体" w:hAnsi="宋体" w:cs="宋体" w:hint="eastAsia"/>
                <w:sz w:val="24"/>
                <w:szCs w:val="24"/>
              </w:rPr>
              <w:t>4.具有相关工作经验。</w:t>
            </w:r>
          </w:p>
        </w:tc>
        <w:tc>
          <w:tcPr>
            <w:tcW w:w="1305"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否</w:t>
            </w:r>
          </w:p>
        </w:tc>
        <w:tc>
          <w:tcPr>
            <w:tcW w:w="156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24小时值守</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四班三运转</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每年上岗5个月</w:t>
            </w:r>
          </w:p>
        </w:tc>
      </w:tr>
      <w:tr w:rsidR="00853A00">
        <w:trPr>
          <w:jc w:val="center"/>
        </w:trPr>
        <w:tc>
          <w:tcPr>
            <w:tcW w:w="726"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8</w:t>
            </w:r>
          </w:p>
        </w:tc>
        <w:tc>
          <w:tcPr>
            <w:tcW w:w="1193"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综合维修</w:t>
            </w:r>
          </w:p>
        </w:tc>
        <w:tc>
          <w:tcPr>
            <w:tcW w:w="69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14</w:t>
            </w:r>
          </w:p>
        </w:tc>
        <w:tc>
          <w:tcPr>
            <w:tcW w:w="3915" w:type="dxa"/>
            <w:vAlign w:val="center"/>
          </w:tcPr>
          <w:p w:rsidR="00853A00" w:rsidRDefault="007D773C">
            <w:pPr>
              <w:spacing w:line="360" w:lineRule="auto"/>
              <w:jc w:val="left"/>
              <w:rPr>
                <w:rFonts w:ascii="宋体" w:hAnsi="宋体" w:cs="宋体"/>
                <w:b/>
                <w:bCs/>
                <w:sz w:val="24"/>
                <w:szCs w:val="24"/>
              </w:rPr>
            </w:pPr>
            <w:r>
              <w:rPr>
                <w:rFonts w:ascii="宋体" w:hAnsi="宋体" w:cs="宋体" w:hint="eastAsia"/>
                <w:b/>
                <w:bCs/>
                <w:sz w:val="24"/>
                <w:szCs w:val="24"/>
              </w:rPr>
              <w:t>1.杂项维修工：4人</w:t>
            </w:r>
          </w:p>
          <w:p w:rsidR="00853A00" w:rsidRDefault="007D773C">
            <w:pPr>
              <w:spacing w:line="360" w:lineRule="auto"/>
              <w:jc w:val="left"/>
              <w:rPr>
                <w:rFonts w:ascii="宋体" w:hAnsi="宋体" w:cs="宋体"/>
                <w:sz w:val="24"/>
                <w:szCs w:val="24"/>
              </w:rPr>
            </w:pPr>
            <w:r>
              <w:rPr>
                <w:rFonts w:ascii="宋体" w:hAnsi="宋体" w:cs="宋体" w:hint="eastAsia"/>
                <w:sz w:val="24"/>
                <w:szCs w:val="24"/>
              </w:rPr>
              <w:t>1.1 55周岁以下（含55周岁），性别不限，身体健康；</w:t>
            </w:r>
          </w:p>
          <w:p w:rsidR="00853A00" w:rsidRDefault="007D773C">
            <w:pPr>
              <w:spacing w:line="360" w:lineRule="auto"/>
              <w:jc w:val="left"/>
              <w:rPr>
                <w:rFonts w:ascii="宋体" w:hAnsi="宋体" w:cs="宋体"/>
                <w:sz w:val="24"/>
                <w:szCs w:val="24"/>
              </w:rPr>
            </w:pPr>
            <w:r>
              <w:rPr>
                <w:rFonts w:ascii="宋体" w:hAnsi="宋体" w:cs="宋体" w:hint="eastAsia"/>
                <w:sz w:val="24"/>
                <w:szCs w:val="24"/>
              </w:rPr>
              <w:t>1.2具有相关工作经验。</w:t>
            </w:r>
          </w:p>
          <w:p w:rsidR="00853A00" w:rsidRDefault="007D773C">
            <w:pPr>
              <w:spacing w:line="360" w:lineRule="auto"/>
              <w:jc w:val="left"/>
              <w:rPr>
                <w:rFonts w:ascii="宋体" w:hAnsi="宋体" w:cs="宋体"/>
                <w:b/>
                <w:bCs/>
                <w:sz w:val="24"/>
                <w:szCs w:val="24"/>
              </w:rPr>
            </w:pPr>
            <w:r>
              <w:rPr>
                <w:rFonts w:ascii="宋体" w:hAnsi="宋体" w:cs="宋体" w:hint="eastAsia"/>
                <w:b/>
                <w:bCs/>
                <w:sz w:val="24"/>
                <w:szCs w:val="24"/>
              </w:rPr>
              <w:t>2.电气设施维修工:6人</w:t>
            </w:r>
          </w:p>
          <w:p w:rsidR="00853A00" w:rsidRDefault="007D773C">
            <w:pPr>
              <w:spacing w:line="360" w:lineRule="auto"/>
              <w:jc w:val="left"/>
              <w:rPr>
                <w:rFonts w:ascii="宋体" w:hAnsi="宋体" w:cs="宋体"/>
                <w:sz w:val="24"/>
                <w:szCs w:val="24"/>
              </w:rPr>
            </w:pPr>
            <w:r>
              <w:rPr>
                <w:rFonts w:ascii="宋体" w:hAnsi="宋体" w:cs="宋体" w:hint="eastAsia"/>
                <w:sz w:val="24"/>
                <w:szCs w:val="24"/>
              </w:rPr>
              <w:t>2.1 55周岁以下（含55周岁），性别不限，身体健康；</w:t>
            </w:r>
          </w:p>
          <w:p w:rsidR="00853A00" w:rsidRDefault="007D773C">
            <w:pPr>
              <w:spacing w:line="360" w:lineRule="auto"/>
              <w:jc w:val="left"/>
              <w:rPr>
                <w:rFonts w:ascii="宋体" w:hAnsi="宋体" w:cs="宋体"/>
                <w:sz w:val="24"/>
                <w:szCs w:val="24"/>
              </w:rPr>
            </w:pPr>
            <w:r>
              <w:rPr>
                <w:rFonts w:ascii="宋体" w:hAnsi="宋体" w:cs="宋体" w:hint="eastAsia"/>
                <w:sz w:val="24"/>
                <w:szCs w:val="24"/>
              </w:rPr>
              <w:t>2.2 具备《特种作业操作证（低压电工作业）》；</w:t>
            </w:r>
          </w:p>
          <w:p w:rsidR="00853A00" w:rsidRDefault="007D773C">
            <w:pPr>
              <w:spacing w:line="360" w:lineRule="auto"/>
              <w:jc w:val="left"/>
              <w:rPr>
                <w:rFonts w:ascii="宋体" w:hAnsi="宋体" w:cs="宋体"/>
                <w:sz w:val="24"/>
                <w:szCs w:val="24"/>
              </w:rPr>
            </w:pPr>
            <w:r>
              <w:rPr>
                <w:rFonts w:ascii="宋体" w:hAnsi="宋体" w:cs="宋体" w:hint="eastAsia"/>
                <w:sz w:val="24"/>
                <w:szCs w:val="24"/>
              </w:rPr>
              <w:t>2.3 具有相关工作经验。</w:t>
            </w:r>
          </w:p>
          <w:p w:rsidR="00853A00" w:rsidRDefault="007D773C">
            <w:pPr>
              <w:spacing w:line="360" w:lineRule="auto"/>
              <w:jc w:val="left"/>
              <w:rPr>
                <w:rFonts w:ascii="宋体" w:hAnsi="宋体" w:cs="宋体"/>
                <w:b/>
                <w:bCs/>
                <w:sz w:val="24"/>
                <w:szCs w:val="24"/>
              </w:rPr>
            </w:pPr>
            <w:r>
              <w:rPr>
                <w:rFonts w:ascii="宋体" w:hAnsi="宋体" w:cs="宋体" w:hint="eastAsia"/>
                <w:b/>
                <w:bCs/>
                <w:sz w:val="24"/>
                <w:szCs w:val="24"/>
              </w:rPr>
              <w:t>3.空调设施设备检修工：4人</w:t>
            </w:r>
          </w:p>
          <w:p w:rsidR="00853A00" w:rsidRDefault="007D773C">
            <w:pPr>
              <w:spacing w:line="360" w:lineRule="auto"/>
              <w:jc w:val="left"/>
              <w:rPr>
                <w:rFonts w:ascii="宋体" w:hAnsi="宋体" w:cs="宋体"/>
                <w:sz w:val="24"/>
                <w:szCs w:val="24"/>
              </w:rPr>
            </w:pPr>
            <w:r>
              <w:rPr>
                <w:rFonts w:ascii="宋体" w:hAnsi="宋体" w:cs="宋体" w:hint="eastAsia"/>
                <w:sz w:val="24"/>
                <w:szCs w:val="24"/>
              </w:rPr>
              <w:t>3.1 55周岁以下（含55周岁），性别不限，身体健康；</w:t>
            </w:r>
          </w:p>
          <w:p w:rsidR="00853A00" w:rsidRDefault="007D773C">
            <w:pPr>
              <w:spacing w:line="360" w:lineRule="auto"/>
              <w:jc w:val="left"/>
              <w:rPr>
                <w:rFonts w:ascii="宋体" w:hAnsi="宋体" w:cs="宋体"/>
                <w:sz w:val="24"/>
                <w:szCs w:val="24"/>
              </w:rPr>
            </w:pPr>
            <w:r>
              <w:rPr>
                <w:rFonts w:ascii="宋体" w:hAnsi="宋体" w:cs="宋体" w:hint="eastAsia"/>
                <w:sz w:val="24"/>
                <w:szCs w:val="24"/>
              </w:rPr>
              <w:t>3.2 具备《特种作业操作证（制冷与空调设备安装修理作业）》；</w:t>
            </w:r>
          </w:p>
          <w:p w:rsidR="00853A00" w:rsidRDefault="007D773C">
            <w:pPr>
              <w:spacing w:line="360" w:lineRule="auto"/>
              <w:jc w:val="left"/>
              <w:rPr>
                <w:rFonts w:ascii="宋体" w:hAnsi="宋体" w:cs="宋体"/>
                <w:sz w:val="24"/>
                <w:szCs w:val="24"/>
              </w:rPr>
            </w:pPr>
            <w:r>
              <w:rPr>
                <w:rFonts w:ascii="宋体" w:hAnsi="宋体" w:cs="宋体" w:hint="eastAsia"/>
                <w:sz w:val="24"/>
                <w:szCs w:val="24"/>
              </w:rPr>
              <w:t>3.3 具有相关工作经验。</w:t>
            </w:r>
          </w:p>
        </w:tc>
        <w:tc>
          <w:tcPr>
            <w:tcW w:w="1305"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否</w:t>
            </w:r>
          </w:p>
        </w:tc>
        <w:tc>
          <w:tcPr>
            <w:tcW w:w="156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每周5天</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每天8小时</w:t>
            </w:r>
          </w:p>
        </w:tc>
      </w:tr>
      <w:tr w:rsidR="00853A00">
        <w:trPr>
          <w:jc w:val="center"/>
        </w:trPr>
        <w:tc>
          <w:tcPr>
            <w:tcW w:w="726"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9</w:t>
            </w:r>
          </w:p>
        </w:tc>
        <w:tc>
          <w:tcPr>
            <w:tcW w:w="1193"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绿化养护</w:t>
            </w:r>
          </w:p>
        </w:tc>
        <w:tc>
          <w:tcPr>
            <w:tcW w:w="69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4</w:t>
            </w:r>
          </w:p>
        </w:tc>
        <w:tc>
          <w:tcPr>
            <w:tcW w:w="3915" w:type="dxa"/>
            <w:vAlign w:val="center"/>
          </w:tcPr>
          <w:p w:rsidR="00853A00" w:rsidRDefault="007D773C">
            <w:pPr>
              <w:spacing w:line="360" w:lineRule="auto"/>
              <w:jc w:val="left"/>
              <w:rPr>
                <w:rFonts w:ascii="宋体" w:hAnsi="宋体" w:cs="宋体"/>
                <w:sz w:val="24"/>
                <w:szCs w:val="24"/>
              </w:rPr>
            </w:pPr>
            <w:r>
              <w:rPr>
                <w:rFonts w:ascii="宋体" w:hAnsi="宋体" w:cs="宋体" w:hint="eastAsia"/>
                <w:sz w:val="24"/>
                <w:szCs w:val="24"/>
              </w:rPr>
              <w:t>1.性别不限，身体健康；</w:t>
            </w:r>
          </w:p>
          <w:p w:rsidR="00853A00" w:rsidRDefault="007D773C">
            <w:pPr>
              <w:spacing w:line="360" w:lineRule="auto"/>
              <w:jc w:val="left"/>
              <w:rPr>
                <w:rFonts w:ascii="宋体" w:hAnsi="宋体" w:cs="宋体"/>
                <w:b/>
                <w:bCs/>
                <w:sz w:val="24"/>
                <w:szCs w:val="24"/>
              </w:rPr>
            </w:pPr>
            <w:r>
              <w:rPr>
                <w:rFonts w:ascii="宋体" w:hAnsi="宋体" w:cs="宋体" w:hint="eastAsia"/>
                <w:sz w:val="24"/>
                <w:szCs w:val="24"/>
              </w:rPr>
              <w:t>2具有相关工作经验。</w:t>
            </w:r>
          </w:p>
        </w:tc>
        <w:tc>
          <w:tcPr>
            <w:tcW w:w="1305"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是</w:t>
            </w:r>
          </w:p>
        </w:tc>
        <w:tc>
          <w:tcPr>
            <w:tcW w:w="1560" w:type="dxa"/>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每周5天</w:t>
            </w:r>
          </w:p>
          <w:p w:rsidR="00853A00" w:rsidRDefault="007D773C">
            <w:pPr>
              <w:spacing w:line="360" w:lineRule="auto"/>
              <w:jc w:val="center"/>
              <w:rPr>
                <w:rFonts w:ascii="宋体" w:hAnsi="宋体" w:cs="宋体"/>
                <w:sz w:val="24"/>
                <w:szCs w:val="24"/>
              </w:rPr>
            </w:pPr>
            <w:r>
              <w:rPr>
                <w:rFonts w:ascii="宋体" w:hAnsi="宋体" w:cs="宋体" w:hint="eastAsia"/>
                <w:sz w:val="24"/>
                <w:szCs w:val="24"/>
              </w:rPr>
              <w:t>每天8小时</w:t>
            </w:r>
          </w:p>
        </w:tc>
      </w:tr>
      <w:tr w:rsidR="00853A00">
        <w:trPr>
          <w:jc w:val="center"/>
        </w:trPr>
        <w:tc>
          <w:tcPr>
            <w:tcW w:w="1919" w:type="dxa"/>
            <w:gridSpan w:val="2"/>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合计人数</w:t>
            </w:r>
          </w:p>
        </w:tc>
        <w:tc>
          <w:tcPr>
            <w:tcW w:w="7470" w:type="dxa"/>
            <w:gridSpan w:val="4"/>
            <w:vAlign w:val="center"/>
          </w:tcPr>
          <w:p w:rsidR="00853A00" w:rsidRDefault="007D773C">
            <w:pPr>
              <w:spacing w:line="360" w:lineRule="auto"/>
              <w:jc w:val="center"/>
              <w:rPr>
                <w:rFonts w:ascii="宋体" w:hAnsi="宋体" w:cs="宋体"/>
                <w:sz w:val="24"/>
                <w:szCs w:val="24"/>
              </w:rPr>
            </w:pPr>
            <w:r>
              <w:rPr>
                <w:rFonts w:ascii="宋体" w:hAnsi="宋体" w:cs="宋体" w:hint="eastAsia"/>
                <w:sz w:val="24"/>
                <w:szCs w:val="24"/>
              </w:rPr>
              <w:t>76</w:t>
            </w:r>
          </w:p>
        </w:tc>
      </w:tr>
    </w:tbl>
    <w:p w:rsidR="00853A00" w:rsidRDefault="007D773C" w:rsidP="00097012">
      <w:pPr>
        <w:widowControl/>
        <w:ind w:firstLineChars="200" w:firstLine="446"/>
        <w:jc w:val="left"/>
        <w:rPr>
          <w:sz w:val="24"/>
        </w:rPr>
      </w:pPr>
      <w:r>
        <w:rPr>
          <w:rFonts w:hint="eastAsia"/>
          <w:sz w:val="24"/>
        </w:rPr>
        <w:t>注：</w:t>
      </w:r>
    </w:p>
    <w:p w:rsidR="00853A00" w:rsidRDefault="007D773C" w:rsidP="00097012">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853A00" w:rsidRDefault="007D773C" w:rsidP="00097012">
      <w:pPr>
        <w:widowControl/>
        <w:ind w:firstLineChars="200" w:firstLine="446"/>
        <w:jc w:val="left"/>
        <w:rPr>
          <w:sz w:val="24"/>
        </w:rPr>
      </w:pPr>
      <w:r>
        <w:rPr>
          <w:rFonts w:hint="eastAsia"/>
          <w:sz w:val="24"/>
        </w:rPr>
        <w:t>一旦获得中标资格，上述人员按要求投入本项目服务，非经采购人同意，不随意更换人员。</w:t>
      </w:r>
    </w:p>
    <w:p w:rsidR="00853A00" w:rsidRDefault="007D773C" w:rsidP="00097012">
      <w:pPr>
        <w:widowControl/>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853A00" w:rsidRDefault="007D773C">
      <w:pPr>
        <w:widowControl/>
        <w:ind w:firstLineChars="200" w:firstLine="448"/>
        <w:jc w:val="left"/>
        <w:rPr>
          <w:b/>
          <w:bCs/>
          <w:sz w:val="24"/>
        </w:rPr>
      </w:pPr>
      <w:r>
        <w:rPr>
          <w:rFonts w:hint="eastAsia"/>
          <w:b/>
          <w:bCs/>
          <w:sz w:val="24"/>
        </w:rPr>
        <w:t>三、各岗位人员具体工作内容、职责及服务标准</w:t>
      </w:r>
    </w:p>
    <w:p w:rsidR="00853A00" w:rsidRDefault="007D773C">
      <w:pPr>
        <w:pStyle w:val="a5"/>
        <w:tabs>
          <w:tab w:val="clear" w:pos="480"/>
        </w:tabs>
        <w:adjustRightInd w:val="0"/>
        <w:snapToGrid w:val="0"/>
        <w:spacing w:line="360" w:lineRule="auto"/>
        <w:ind w:firstLineChars="200" w:firstLine="448"/>
        <w:jc w:val="both"/>
        <w:rPr>
          <w:rFonts w:cs="宋体"/>
          <w:b/>
          <w:szCs w:val="24"/>
        </w:rPr>
      </w:pPr>
      <w:r>
        <w:rPr>
          <w:rFonts w:cs="宋体" w:hint="eastAsia"/>
          <w:b/>
          <w:szCs w:val="24"/>
        </w:rPr>
        <w:t>(一)项目经理</w:t>
      </w:r>
    </w:p>
    <w:p w:rsidR="00853A00" w:rsidRDefault="007D773C" w:rsidP="00097012">
      <w:pPr>
        <w:pStyle w:val="a5"/>
        <w:adjustRightInd w:val="0"/>
        <w:snapToGrid w:val="0"/>
        <w:spacing w:line="360" w:lineRule="auto"/>
        <w:ind w:firstLineChars="200" w:firstLine="446"/>
        <w:rPr>
          <w:rFonts w:cs="宋体"/>
          <w:bCs/>
          <w:color w:val="000000"/>
          <w:szCs w:val="24"/>
        </w:rPr>
      </w:pPr>
      <w:r>
        <w:rPr>
          <w:rFonts w:cs="宋体" w:hint="eastAsia"/>
          <w:bCs/>
          <w:color w:val="000000"/>
          <w:szCs w:val="24"/>
        </w:rPr>
        <w:t>1.服务需求</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bCs/>
          <w:color w:val="000000"/>
          <w:szCs w:val="24"/>
        </w:rPr>
        <w:t>1.1  建立本项目制度</w:t>
      </w:r>
      <w:r>
        <w:rPr>
          <w:rFonts w:cs="宋体" w:hint="eastAsia"/>
          <w:color w:val="000000"/>
          <w:szCs w:val="24"/>
        </w:rPr>
        <w:t>管理体系，检查督促各岗位人员认真履行职责，带领各岗位人员完成各项物业服务工作；</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1.2  充分了解采购人实际工作情况，工作流程图清晰实用性强；各项规章制度健全、各岗位职责宣贯到位；</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1.3  制定各项工作突发事件应急预案，每月组织物业管理服务人员进行一次应急演练；</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 xml:space="preserve">1.4  考勤记载准确无误，员工考勤监管到位； </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1.5  积极与采购人有关部门进行沟通，认真落实本项目管理与服务的各项工作，听取工作中的意见与建议，并及时做出整改；</w:t>
      </w:r>
    </w:p>
    <w:p w:rsidR="00853A00" w:rsidRDefault="007D773C">
      <w:pPr>
        <w:widowControl/>
        <w:spacing w:line="360" w:lineRule="auto"/>
        <w:ind w:firstLineChars="200" w:firstLine="448"/>
        <w:jc w:val="left"/>
        <w:rPr>
          <w:rFonts w:ascii="宋体" w:hAnsi="宋体" w:cs="宋体"/>
          <w:b/>
          <w:bCs/>
          <w:sz w:val="24"/>
        </w:rPr>
      </w:pPr>
      <w:r>
        <w:rPr>
          <w:rFonts w:ascii="宋体" w:hAnsi="宋体" w:cs="宋体" w:hint="eastAsia"/>
          <w:b/>
          <w:bCs/>
          <w:sz w:val="24"/>
        </w:rPr>
        <w:t>（二）内勤人员</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1.服务需求</w:t>
      </w:r>
    </w:p>
    <w:p w:rsidR="00853A00" w:rsidRDefault="007D773C" w:rsidP="00097012">
      <w:pPr>
        <w:pStyle w:val="a5"/>
        <w:adjustRightInd w:val="0"/>
        <w:snapToGrid w:val="0"/>
        <w:spacing w:line="360" w:lineRule="auto"/>
        <w:ind w:firstLineChars="200" w:firstLine="446"/>
        <w:rPr>
          <w:rFonts w:cs="宋体"/>
          <w:bCs/>
          <w:color w:val="000000"/>
          <w:szCs w:val="24"/>
        </w:rPr>
      </w:pPr>
      <w:r>
        <w:rPr>
          <w:rFonts w:cs="宋体" w:hint="eastAsia"/>
          <w:color w:val="000000"/>
          <w:szCs w:val="24"/>
        </w:rPr>
        <w:t>1.1  物业管理工作有关</w:t>
      </w:r>
      <w:r>
        <w:rPr>
          <w:rFonts w:cs="宋体" w:hint="eastAsia"/>
          <w:bCs/>
          <w:color w:val="000000"/>
          <w:szCs w:val="24"/>
        </w:rPr>
        <w:t>的档案、资料记录完备，物资台账清楚；考勤记载准确无误，员工考勤等各项数据保存完整、准确，并能及时汇总上报相关数据和信息；备用钥匙保管妥当，借用记录清晰；服务范围内各种设施故障报修及时；</w:t>
      </w:r>
    </w:p>
    <w:p w:rsidR="00853A00" w:rsidRDefault="007D773C" w:rsidP="00097012">
      <w:pPr>
        <w:pStyle w:val="a5"/>
        <w:adjustRightInd w:val="0"/>
        <w:snapToGrid w:val="0"/>
        <w:spacing w:line="360" w:lineRule="auto"/>
        <w:ind w:firstLineChars="200" w:firstLine="446"/>
        <w:rPr>
          <w:rFonts w:cs="宋体"/>
          <w:b/>
          <w:bCs/>
        </w:rPr>
      </w:pPr>
      <w:r>
        <w:rPr>
          <w:rFonts w:cs="宋体" w:hint="eastAsia"/>
          <w:color w:val="000000"/>
          <w:szCs w:val="24"/>
        </w:rPr>
        <w:t>2.2  能够及时完成采购人交办的临时工作任务。</w:t>
      </w:r>
    </w:p>
    <w:p w:rsidR="00853A00" w:rsidRDefault="007D773C">
      <w:pPr>
        <w:widowControl/>
        <w:spacing w:line="360" w:lineRule="auto"/>
        <w:ind w:firstLineChars="200" w:firstLine="448"/>
        <w:jc w:val="left"/>
        <w:rPr>
          <w:rFonts w:ascii="宋体" w:hAnsi="宋体" w:cs="宋体"/>
          <w:b/>
          <w:bCs/>
          <w:sz w:val="24"/>
        </w:rPr>
      </w:pPr>
      <w:r>
        <w:rPr>
          <w:rFonts w:ascii="宋体" w:hAnsi="宋体" w:cs="宋体" w:hint="eastAsia"/>
          <w:b/>
          <w:bCs/>
          <w:sz w:val="24"/>
        </w:rPr>
        <w:t>（三）卫生保洁</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1、服务需求</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1.1  服务范围内日常卫生清洁，含各类展会、会议卫生保洁。</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①地面光亮无水迹、污迹，无尘物。</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②楼梯、走廊、指示牌、门牌、通风窗口、地角线、墙壁、柱子、顶板无尘和无污物。</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③垃圾筒内垃圾不超过1/2，并摆放整齐，外观干净。</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④花盆外观干净，花叶无尘土，花盆内无杂物。</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⑤玻璃、门窗无污迹、水迹、裂痕，有明显安全标志。</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⑥厅堂内无蚊蝇。</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⑦灯饰和其它饰物无尘土、破损。</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⑧大厅入口地台、梯级、墙壁表面、所有玻璃门窗及设施无尘土，大理石墙面光亮、无污迹、水迹。</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⑨大厅天花板无尘埃。</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⑩无鼠害、无蚊蝇、无蟑螂。</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①服务人员服从房屋使用单位（使用人）的准入要求，定时进入清洁，不得随意进出。</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②服务人员必须通过政审，政治可靠，有较强的保密、安全意识，组织纪律观念强。</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③服务人员必须经过专业培训，身体健康，爱岗敬业，服务周到。</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④门、窗、玻璃明亮、洁净，地面干净，无杂物，墙壁、顶棚清洁，无尘物。</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⑤桌、椅、沙发、茶几、茶具、书柜等办公物品保持整洁、干净，无尘污，摆放整齐有序。</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⑥文件、报刊、杂志、书籍等摆放整齐、有序、定位。</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⑦经常保持室内空气清新，无蟑螂、蚊蝇。</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①庭院、广场地面清洁无废弃物。</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②保洁重点是烟头、废纸、杂物等，随时捡拾入桶。</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③垃圾清运及时，垃圾站消毒，无蚊蝇滋生。</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④清扫及时，地面无落叶、积水、积雪，保证上班时间前无落叶、积水、积雪。</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1.2  地面石材养护约2.5万平方米。</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1.3  1号楼、2号楼外檐清洁约1.3万平方米。每年一次，允许转包。</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1.4  垃圾清运,每月约产生各类垃圾10吨。允许转包。</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1.5  1500余米雨水、污水排放管路清淤，雨水排放管路每年疏通一次，污水管路以及化粪池、隔油池每季度清理一次。</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1.6  卫生间便池疏通每月一次。</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1.7  各类排水井盖损坏更换。</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1.8  卫生间洗手液、卫生纸、垃圾袋等耗材随时配齐。</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1.9  卫生保洁所使用的工具、器具、耗材由供应商承担。</w:t>
      </w:r>
    </w:p>
    <w:p w:rsidR="00853A00" w:rsidRDefault="007D773C" w:rsidP="00097012">
      <w:pPr>
        <w:widowControl/>
        <w:spacing w:line="360" w:lineRule="auto"/>
        <w:ind w:firstLineChars="200" w:firstLine="446"/>
        <w:jc w:val="left"/>
        <w:rPr>
          <w:rFonts w:ascii="宋体" w:hAnsi="宋体" w:cs="宋体"/>
          <w:sz w:val="24"/>
        </w:rPr>
      </w:pPr>
      <w:r>
        <w:rPr>
          <w:rFonts w:ascii="宋体" w:hAnsi="宋体" w:cs="宋体" w:hint="eastAsia"/>
          <w:sz w:val="24"/>
        </w:rPr>
        <w:t>1.10  重大活动人员增配。根据采购人需求随时增配保洁人员。</w:t>
      </w:r>
    </w:p>
    <w:p w:rsidR="00853A00" w:rsidRDefault="007D773C">
      <w:pPr>
        <w:widowControl/>
        <w:spacing w:line="360" w:lineRule="auto"/>
        <w:ind w:firstLineChars="200" w:firstLine="448"/>
        <w:jc w:val="left"/>
        <w:rPr>
          <w:rFonts w:ascii="宋体" w:hAnsi="宋体" w:cs="宋体"/>
          <w:b/>
          <w:bCs/>
          <w:sz w:val="24"/>
        </w:rPr>
      </w:pPr>
      <w:r>
        <w:rPr>
          <w:rFonts w:ascii="宋体" w:hAnsi="宋体" w:cs="宋体" w:hint="eastAsia"/>
          <w:b/>
          <w:bCs/>
          <w:sz w:val="24"/>
        </w:rPr>
        <w:t>（四）监控室安保服务</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服务需求：</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1、24小时负责监控室的安全监控，发现问题及时处置并在第一时间按照规定上报。</w:t>
      </w:r>
    </w:p>
    <w:p w:rsidR="00853A00" w:rsidRDefault="007D773C" w:rsidP="00097012">
      <w:pPr>
        <w:pStyle w:val="a5"/>
        <w:adjustRightInd w:val="0"/>
        <w:snapToGrid w:val="0"/>
        <w:spacing w:line="360" w:lineRule="auto"/>
        <w:ind w:firstLineChars="200" w:firstLine="446"/>
        <w:rPr>
          <w:rFonts w:cs="宋体"/>
        </w:rPr>
      </w:pPr>
      <w:r>
        <w:rPr>
          <w:rFonts w:cs="宋体" w:hint="eastAsia"/>
          <w:color w:val="000000"/>
          <w:szCs w:val="24"/>
        </w:rPr>
        <w:t>2、根据采购人实际工作情况制定工作制度，工作流程图清晰实用，岗位工作人员严格遵守岗位职责。</w:t>
      </w:r>
    </w:p>
    <w:p w:rsidR="00853A00" w:rsidRDefault="007D773C">
      <w:pPr>
        <w:widowControl/>
        <w:spacing w:line="360" w:lineRule="auto"/>
        <w:ind w:firstLineChars="200" w:firstLine="448"/>
        <w:jc w:val="left"/>
        <w:rPr>
          <w:rFonts w:ascii="宋体" w:hAnsi="宋体" w:cs="宋体"/>
          <w:b/>
          <w:bCs/>
          <w:sz w:val="24"/>
        </w:rPr>
      </w:pPr>
      <w:r>
        <w:rPr>
          <w:rFonts w:ascii="宋体" w:hAnsi="宋体" w:cs="宋体" w:hint="eastAsia"/>
          <w:b/>
          <w:bCs/>
          <w:sz w:val="24"/>
        </w:rPr>
        <w:t>（五）消防控制室</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1、服务需求：</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1.1根据采购人实际工作情况制定工作计划、工作制度，流程图清晰实用。</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1.2根据采购人实际工作情况制定各项突发事件应急预案，做到流程清晰实用，岗位职责明确。</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1.3火灾自动报警系统、自动喷水灭火系统、大空间水炮灭火系统、室内消火栓系统、消防给水系统、消防通讯系统、消防应急广播系统、3号楼气体灭火设备等消防设施设备维护、检测、月检、年检工作，以及消防器材年检。消防年检工作允许转包。</w:t>
      </w:r>
    </w:p>
    <w:p w:rsidR="00853A00" w:rsidRDefault="007D773C" w:rsidP="00097012">
      <w:pPr>
        <w:pStyle w:val="a5"/>
        <w:adjustRightInd w:val="0"/>
        <w:snapToGrid w:val="0"/>
        <w:spacing w:line="360" w:lineRule="auto"/>
        <w:ind w:firstLineChars="200" w:firstLine="446"/>
        <w:rPr>
          <w:rFonts w:cs="宋体"/>
          <w:color w:val="000000"/>
          <w:szCs w:val="24"/>
        </w:rPr>
      </w:pPr>
      <w:r>
        <w:rPr>
          <w:rFonts w:cs="宋体" w:hint="eastAsia"/>
          <w:color w:val="000000"/>
          <w:szCs w:val="24"/>
        </w:rPr>
        <w:t>1.4消防控制室值班工作及记录详实可查。</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2、采购人消防设备明细</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323"/>
        <w:gridCol w:w="1706"/>
        <w:gridCol w:w="1706"/>
      </w:tblGrid>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序号</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名称</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数量</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单位</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备注</w:t>
            </w: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烟感探测器</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501</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val="restart"/>
            <w:tcBorders>
              <w:top w:val="nil"/>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p w:rsidR="00853A00" w:rsidRDefault="00853A00">
            <w:pPr>
              <w:spacing w:line="360" w:lineRule="auto"/>
              <w:jc w:val="center"/>
              <w:outlineLvl w:val="0"/>
              <w:rPr>
                <w:rFonts w:asciiTheme="minorEastAsia" w:hAnsiTheme="minorEastAsia" w:cs="宋体"/>
                <w:sz w:val="24"/>
                <w:szCs w:val="24"/>
              </w:rPr>
            </w:pPr>
          </w:p>
          <w:p w:rsidR="00853A00" w:rsidRDefault="00853A00">
            <w:pPr>
              <w:spacing w:line="360" w:lineRule="auto"/>
              <w:jc w:val="center"/>
              <w:outlineLvl w:val="0"/>
              <w:rPr>
                <w:rFonts w:asciiTheme="minorEastAsia" w:hAnsiTheme="minorEastAsia" w:cs="宋体"/>
                <w:sz w:val="24"/>
                <w:szCs w:val="24"/>
              </w:rPr>
            </w:pPr>
          </w:p>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火灾</w:t>
            </w:r>
          </w:p>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自动</w:t>
            </w:r>
          </w:p>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报警</w:t>
            </w:r>
          </w:p>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部分</w:t>
            </w: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手报按钮</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53</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消火栓按钮</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41</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单入模块</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14</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5</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单入出模块</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31</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6</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讯响器（声光）</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18</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7</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楼层显示器</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套</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8</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消防广播模块</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9</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消防隔离模块</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6</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10</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广播音响</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46</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11</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消防报警主机</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套</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12</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消火栓</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41</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套</w:t>
            </w:r>
          </w:p>
        </w:tc>
        <w:tc>
          <w:tcPr>
            <w:tcW w:w="1706" w:type="dxa"/>
            <w:vMerge w:val="restart"/>
            <w:tcBorders>
              <w:top w:val="nil"/>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p w:rsidR="00853A00" w:rsidRDefault="00853A00">
            <w:pPr>
              <w:spacing w:line="360" w:lineRule="auto"/>
              <w:jc w:val="center"/>
              <w:outlineLvl w:val="0"/>
              <w:rPr>
                <w:rFonts w:asciiTheme="minorEastAsia" w:hAnsiTheme="minorEastAsia" w:cs="宋体"/>
                <w:sz w:val="24"/>
                <w:szCs w:val="24"/>
              </w:rPr>
            </w:pPr>
          </w:p>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消火栓及</w:t>
            </w:r>
          </w:p>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水喷淋部分</w:t>
            </w: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13</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消火栓水泵</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台</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14</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消火栓泵控制柜</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台</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15</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喷淋水泵</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台</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16</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喷淋泵控制柜</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台</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17</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闭式喷淋头</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1910</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18</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水流指示器</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6</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套</w:t>
            </w:r>
          </w:p>
        </w:tc>
        <w:tc>
          <w:tcPr>
            <w:tcW w:w="1706" w:type="dxa"/>
            <w:vMerge w:val="restart"/>
            <w:tcBorders>
              <w:top w:val="nil"/>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19</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信号蝶阀</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6</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20</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湿式报警阀</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套</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21</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消防水箱</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22</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稳压泵</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套</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23</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稳压泵控制柜</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套</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24</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消火栓/喷淋稳压装置</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套</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25</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应急灯</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整体</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val="restart"/>
            <w:tcBorders>
              <w:top w:val="nil"/>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消防安全</w:t>
            </w:r>
          </w:p>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部分</w:t>
            </w: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26</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安全出口</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整体</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27</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气体钢瓶（种类/数量）</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val="restart"/>
            <w:tcBorders>
              <w:top w:val="nil"/>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p w:rsidR="00853A00" w:rsidRDefault="00853A00">
            <w:pPr>
              <w:spacing w:line="360" w:lineRule="auto"/>
              <w:jc w:val="center"/>
              <w:outlineLvl w:val="0"/>
              <w:rPr>
                <w:rFonts w:asciiTheme="minorEastAsia" w:hAnsiTheme="minorEastAsia" w:cs="宋体"/>
                <w:sz w:val="24"/>
                <w:szCs w:val="24"/>
              </w:rPr>
            </w:pPr>
          </w:p>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气体</w:t>
            </w:r>
          </w:p>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灭火</w:t>
            </w:r>
          </w:p>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部分</w:t>
            </w: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28</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启动按钮</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29</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放气指示灯</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30</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温感</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w:t>
            </w:r>
          </w:p>
        </w:tc>
        <w:tc>
          <w:tcPr>
            <w:tcW w:w="1706"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31</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气体驱动盘</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台</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32</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终端模块</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33</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卷箱控制箱</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16</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vMerge/>
            <w:tcBorders>
              <w:top w:val="nil"/>
              <w:left w:val="nil"/>
              <w:bottom w:val="single" w:sz="4" w:space="0" w:color="auto"/>
              <w:right w:val="single" w:sz="4" w:space="0" w:color="auto"/>
            </w:tcBorders>
            <w:vAlign w:val="center"/>
          </w:tcPr>
          <w:p w:rsidR="00853A00" w:rsidRDefault="00853A00">
            <w:pPr>
              <w:widowControl/>
              <w:jc w:val="left"/>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34</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CRT（图形显示器）</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35</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消火栓水泵接合器</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套</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36</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喷淋水泵接合器</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2</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套</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37</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可燃气体探头</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38</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可燃气体主机</w:t>
            </w:r>
          </w:p>
        </w:tc>
        <w:tc>
          <w:tcPr>
            <w:tcW w:w="1323"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台</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39</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红外对射探头</w:t>
            </w:r>
          </w:p>
        </w:tc>
        <w:tc>
          <w:tcPr>
            <w:tcW w:w="1323"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40</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线型温感</w:t>
            </w:r>
          </w:p>
        </w:tc>
        <w:tc>
          <w:tcPr>
            <w:tcW w:w="1323"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米</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41</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控制回路</w:t>
            </w:r>
          </w:p>
        </w:tc>
        <w:tc>
          <w:tcPr>
            <w:tcW w:w="1323" w:type="dxa"/>
            <w:tcBorders>
              <w:top w:val="single" w:sz="4" w:space="0" w:color="auto"/>
              <w:left w:val="nil"/>
              <w:bottom w:val="single" w:sz="4" w:space="0" w:color="auto"/>
              <w:right w:val="single" w:sz="4" w:space="0" w:color="auto"/>
            </w:tcBorders>
          </w:tcPr>
          <w:p w:rsidR="00853A00" w:rsidRDefault="007D773C">
            <w:pPr>
              <w:jc w:val="center"/>
              <w:rPr>
                <w:rFonts w:asciiTheme="minorEastAsia" w:hAnsiTheme="minorEastAsia" w:cs="宋体"/>
                <w:sz w:val="24"/>
                <w:szCs w:val="24"/>
              </w:rPr>
            </w:pPr>
            <w:r>
              <w:rPr>
                <w:rFonts w:asciiTheme="minorEastAsia" w:hAnsiTheme="minorEastAsia" w:cs="宋体" w:hint="eastAsia"/>
                <w:sz w:val="24"/>
                <w:szCs w:val="24"/>
              </w:rPr>
              <w:t>\</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条</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42</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消防炮</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60</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43</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喷淋保护面积</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19100</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平方米</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44</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气体保护区</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个</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45</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气体控制盘</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台</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r w:rsidR="00853A00">
        <w:tc>
          <w:tcPr>
            <w:tcW w:w="817" w:type="dxa"/>
            <w:tcBorders>
              <w:top w:val="single" w:sz="4" w:space="0" w:color="auto"/>
              <w:left w:val="single" w:sz="4" w:space="0" w:color="auto"/>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46</w:t>
            </w:r>
          </w:p>
        </w:tc>
        <w:tc>
          <w:tcPr>
            <w:tcW w:w="2977"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仓库独立烟感系统</w:t>
            </w:r>
          </w:p>
        </w:tc>
        <w:tc>
          <w:tcPr>
            <w:tcW w:w="1323"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1</w:t>
            </w:r>
          </w:p>
        </w:tc>
        <w:tc>
          <w:tcPr>
            <w:tcW w:w="1706" w:type="dxa"/>
            <w:tcBorders>
              <w:top w:val="single" w:sz="4" w:space="0" w:color="auto"/>
              <w:left w:val="nil"/>
              <w:bottom w:val="single" w:sz="4" w:space="0" w:color="auto"/>
              <w:right w:val="single" w:sz="4" w:space="0" w:color="auto"/>
            </w:tcBorders>
          </w:tcPr>
          <w:p w:rsidR="00853A00" w:rsidRDefault="007D773C">
            <w:pPr>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台</w:t>
            </w:r>
          </w:p>
        </w:tc>
        <w:tc>
          <w:tcPr>
            <w:tcW w:w="1706" w:type="dxa"/>
            <w:tcBorders>
              <w:top w:val="single" w:sz="4" w:space="0" w:color="auto"/>
              <w:left w:val="nil"/>
              <w:bottom w:val="single" w:sz="4" w:space="0" w:color="auto"/>
              <w:right w:val="single" w:sz="4" w:space="0" w:color="auto"/>
            </w:tcBorders>
          </w:tcPr>
          <w:p w:rsidR="00853A00" w:rsidRDefault="00853A00">
            <w:pPr>
              <w:spacing w:line="360" w:lineRule="auto"/>
              <w:jc w:val="center"/>
              <w:outlineLvl w:val="0"/>
              <w:rPr>
                <w:rFonts w:asciiTheme="minorEastAsia" w:hAnsiTheme="minorEastAsia" w:cs="宋体"/>
                <w:sz w:val="24"/>
                <w:szCs w:val="24"/>
              </w:rPr>
            </w:pPr>
          </w:p>
        </w:tc>
      </w:tr>
    </w:tbl>
    <w:p w:rsidR="00853A00" w:rsidRDefault="007D773C">
      <w:pPr>
        <w:widowControl/>
        <w:spacing w:line="360" w:lineRule="auto"/>
        <w:ind w:firstLineChars="200" w:firstLine="448"/>
        <w:jc w:val="left"/>
        <w:rPr>
          <w:rFonts w:ascii="宋体" w:hAnsi="宋体" w:cs="宋体"/>
          <w:b/>
          <w:sz w:val="24"/>
          <w:szCs w:val="24"/>
        </w:rPr>
      </w:pPr>
      <w:r>
        <w:rPr>
          <w:rFonts w:ascii="宋体" w:hAnsi="宋体" w:cs="宋体" w:hint="eastAsia"/>
          <w:b/>
          <w:bCs/>
          <w:sz w:val="24"/>
          <w:szCs w:val="24"/>
        </w:rPr>
        <w:t>（六）</w:t>
      </w:r>
      <w:r>
        <w:rPr>
          <w:rFonts w:ascii="宋体" w:hAnsi="宋体" w:cs="宋体" w:hint="eastAsia"/>
          <w:b/>
          <w:sz w:val="24"/>
          <w:szCs w:val="24"/>
        </w:rPr>
        <w:t>10KV变电室</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服务需求及内容：</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1.负责10KV变电室的设施设备检修维护保养，10KV变电室运行值守。</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2.变电室每年进行预防性试验一次，并由试验单位出具试验检测报告（含绝缘用具试验检测）。此项费用由投标人承担，允许分包。</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3.根据采购人实际情况制定工作制度，流程图清晰实用，岗位职责明确。</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4.根据采购人实际工作特性，制定突发事件应急预案。</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5.变电站内干净整洁无杂物码放，各类档案存放有序。</w:t>
      </w:r>
    </w:p>
    <w:p w:rsidR="00853A00" w:rsidRDefault="007D773C">
      <w:pPr>
        <w:widowControl/>
        <w:spacing w:line="360" w:lineRule="auto"/>
        <w:ind w:firstLineChars="200" w:firstLine="448"/>
        <w:jc w:val="left"/>
        <w:rPr>
          <w:rFonts w:ascii="宋体" w:hAnsi="宋体" w:cs="宋体"/>
          <w:b/>
          <w:sz w:val="24"/>
          <w:szCs w:val="24"/>
        </w:rPr>
      </w:pPr>
      <w:r>
        <w:rPr>
          <w:rFonts w:ascii="宋体" w:hAnsi="宋体" w:cs="宋体" w:hint="eastAsia"/>
          <w:b/>
          <w:bCs/>
          <w:sz w:val="24"/>
          <w:szCs w:val="24"/>
        </w:rPr>
        <w:t>（七）</w:t>
      </w:r>
      <w:r>
        <w:rPr>
          <w:rFonts w:ascii="宋体" w:hAnsi="宋体" w:cs="宋体" w:hint="eastAsia"/>
          <w:b/>
          <w:sz w:val="24"/>
          <w:szCs w:val="24"/>
        </w:rPr>
        <w:t>溴化锂直燃机系统运行</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服务需求及内容：</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1、服务需求</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1.1  根据采购人实际情况制定工作制度，流程图清晰实用，岗位职责明确。</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1.2  根据采购人实际工作特性，制定突发事件应急预案。</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2、服务内容</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溴化锂直燃机、冷却塔、水泵、溴化锂直燃机组控制系统、空调机组等设备维护运行工作。</w:t>
      </w:r>
    </w:p>
    <w:p w:rsidR="00853A00" w:rsidRDefault="007D773C">
      <w:pPr>
        <w:widowControl/>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（八）综合维护</w:t>
      </w:r>
    </w:p>
    <w:p w:rsidR="00853A00" w:rsidRDefault="007D773C">
      <w:pPr>
        <w:pStyle w:val="af1"/>
        <w:spacing w:line="360" w:lineRule="auto"/>
        <w:ind w:left="420" w:firstLineChars="0" w:firstLine="0"/>
        <w:rPr>
          <w:rFonts w:ascii="宋体" w:hAnsi="宋体" w:cs="宋体"/>
          <w:sz w:val="24"/>
          <w:szCs w:val="24"/>
        </w:rPr>
      </w:pPr>
      <w:r>
        <w:rPr>
          <w:rFonts w:ascii="宋体" w:hAnsi="宋体" w:cs="宋体" w:hint="eastAsia"/>
          <w:sz w:val="24"/>
          <w:szCs w:val="24"/>
        </w:rPr>
        <w:t xml:space="preserve"> 服务需求及内容：</w:t>
      </w:r>
    </w:p>
    <w:p w:rsidR="00853A00" w:rsidRDefault="007D773C" w:rsidP="00097012">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1、服务需求</w:t>
      </w:r>
    </w:p>
    <w:p w:rsidR="00853A00" w:rsidRDefault="007D773C" w:rsidP="00097012">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1.1根据采购人实际情况制定工作计划、工作制度，流程图清晰实用，岗位职责明确。</w:t>
      </w:r>
    </w:p>
    <w:p w:rsidR="00853A00" w:rsidRDefault="007D773C" w:rsidP="00097012">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1.2根据采购人实际工作特性，制定突发事件应急预案。</w:t>
      </w:r>
    </w:p>
    <w:p w:rsidR="00853A00" w:rsidRDefault="007D773C" w:rsidP="00097012">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2、服务内容：</w:t>
      </w:r>
    </w:p>
    <w:p w:rsidR="00853A00" w:rsidRDefault="007D773C" w:rsidP="00097012">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（1）共15间卫生间水暖维护维修（含感应龙头、便池感应器），保证完好率98%以上。感应龙头、便池感应器品牌为美标。</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（2）3.7万平米室内、0.7万平米院落照明设备、电气线路检修维护、电气设施设备检修维护；保证完好率98%以上。</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风机盘管140台、机组26台、1.5万平米地采暖系统、分体式空调10台等空调设施设备检修维护。风机盘管使用期间过滤器每月清洗一次、26台空调机组使用期间每月打油一次，定期更换皮带、1.5万地采暖地采暖每年软化水质一次并定期更换部分水（水费由采购人承担）。</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 xml:space="preserve">（4）两台溴化锂直燃机每年清洗保养一次。 </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（5）两台溴化锂直燃机维修检测及配件更换，每年两次。</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（6）两台真空泵每年清洗保养四次，真空泵油每月彻底更换一次。</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（7）700片空调机组过滤网每年清洗两次，更换一次。</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（8）冷却塔每年检修清洗四次，清洗除垢、更换风扇皮带、塔内及附属管路检修、水系统打药除藻每年2次。</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（9）大功率水泵检修维护，使用期间每月更换润滑油一次，每年进行两次拆开彻底清洗保养。</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（10）直燃机控制柜以及电脑专家检修维护。</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（11）变电室内所有设备维护及消耗件更换，1600V变压器两台、高压柜8面、低压柜28面、直流屏一面等设备（以实际数量为准）。</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（12）两台旋转门检修维护（含旋转门内地面）。</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（13）4台带滤水装置的电热茶炉清洗维护以及所有过滤器材、耗材更换，每季度更换一次。</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（14）1.3万平米建筑物外檐铝板、玻璃幕墙维修。</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（15）建筑物内50余堂门、窗锁具及五金件维修。</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（16）2.2万平米屋顶防水及0.2万平米屋面风道维护维修。</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（17）2.5万平米地面石材维修，保证地面石材接缝平整，接口高低错落不得超过0.2CM。</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（18）址内三个门头电动伸缩门检修维护，完好率达到100%。</w:t>
      </w:r>
    </w:p>
    <w:p w:rsidR="00853A00" w:rsidRDefault="007D773C">
      <w:pPr>
        <w:widowControl/>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（九）绿化养护</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1.服务范围：</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绿化养护范围为约5000平米草坪和100余棵苗木等</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2.服务内容：</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对绿地范围内的苗木、花卉、草坪地被、攀援植物等，按照绿化养护管理分级标准进行的包括浇水、施肥、杀虫、修剪、植物保护、杂草清除、绿化植物补植、移栽以及夏季、冬季等园区内的外来树种进行越冬、越夏保护等管理内容和绿地卫生保洁的综合性管理。</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3.服务绿化养护基本要求</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3.1  绿地养护的技术标准必须达到或超过《天津城市绿化养护管理技术规程》以及有关检查标准等相关要求。</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3.2  绿地养护的结果以采购人等相关人员经现场检查后的综合评定为准。</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3.3  为确保养护质量，投标人需对中标后的绿地落实专人进行动态养护管理，全天候作业。</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3.4  养护过程中，投标人必须采取周密的安全措施，以避免对人身和财产的损害。如因投标人操作不当、养护不当（如蛀干害虫未及时防治引起枝条砸落）或管理不善而造成人身伤害或财产损失的，由投标人自行承担。</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3.5  因不可抗拒因素（如由于台风、暴雨、大雪等自然灾害引起树木突然倒塌，碰线、碰屋、非养护原因造成的树枝伤人、伤物），投标人在接到采购人通知后应迅速组织力量，半小时内到达现场并及时处理。    </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3.6  对于投标人养护期间由于养护工作不能及时完成，且造成较大影响的，采购人有权安排第三方进行养护，所发生的费用从投标人月度养护费中扣除。</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3.7  投标人不得将其管理的区域转包、分包，不得转让、租赁、抵押。为保证工程管理质量，投标人不得擅自调换、减少绿化养护管理、技术人员（含技工）等。</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3.8  投标人按采购人要求增加安置在区域内的植物、物品等所有权归属于采购人。投标人未经许可不得改变区域内苗木种植现状。</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3.9  制度齐全、管理规范：提供规范合理的组织结构、职责分工及工作流程；必要的管理制度、操作规范、应急预案、保养方案等必须上墙；必须建立详细的设备台账及主要设备的管理档案；其他，虽未提及但和规范管理有关的其他必要工作。</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3.10  其他本项目需求书未提及，但绿化管理规范及条例中提及的明确要求必须执行。</w:t>
      </w:r>
    </w:p>
    <w:p w:rsidR="00853A00" w:rsidRDefault="007D773C">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（十）电梯运行维护</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1.1负责两部电梯运行维护工作，每半月进行一次保养维护。费用1万元/年。</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1.2负责两部电梯年检报验工作，相关费用由供应商承担；费用1万元/年。</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1.3负责两部电梯紧急抢修工作。</w:t>
      </w:r>
    </w:p>
    <w:p w:rsidR="00853A00" w:rsidRDefault="007D773C">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四、应急服务要求</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rsidR="00853A00" w:rsidRDefault="007D773C">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五、人员保密要求</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保证物业服务过程中有可能获取的保密信息不泄露的措施，包括但不限于制定保密制度、服务人员保密培训、重点岗位双人服务、泄密惩罚办法。</w:t>
      </w:r>
    </w:p>
    <w:p w:rsidR="00853A00" w:rsidRDefault="007D773C">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六、人员稳定性要求</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在整个服务期内确保在岗人数，人员更换率不得超过10%，更换人员不得低于采购需求，且应经采购人同意。</w:t>
      </w:r>
    </w:p>
    <w:p w:rsidR="00853A00" w:rsidRDefault="007D773C">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七、进驻和接管要求</w:t>
      </w:r>
    </w:p>
    <w:p w:rsidR="00853A00" w:rsidRDefault="007D773C" w:rsidP="00097012">
      <w:pPr>
        <w:spacing w:line="360" w:lineRule="auto"/>
        <w:ind w:firstLineChars="200" w:firstLine="446"/>
        <w:jc w:val="left"/>
        <w:rPr>
          <w:rFonts w:ascii="宋体" w:hAnsi="宋体" w:cs="宋体"/>
          <w:sz w:val="24"/>
          <w:szCs w:val="24"/>
        </w:rPr>
      </w:pPr>
      <w:r>
        <w:rPr>
          <w:rFonts w:ascii="宋体" w:hAnsi="宋体" w:cs="宋体" w:hint="eastAsia"/>
          <w:sz w:val="24"/>
          <w:szCs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853A00" w:rsidRDefault="007D773C">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八、费用分割</w:t>
      </w:r>
    </w:p>
    <w:p w:rsidR="00853A00" w:rsidRDefault="007D773C" w:rsidP="00097012">
      <w:pPr>
        <w:spacing w:line="360" w:lineRule="auto"/>
        <w:ind w:firstLineChars="200" w:firstLine="446"/>
        <w:rPr>
          <w:rFonts w:ascii="宋体" w:hAnsi="宋体" w:cs="宋体"/>
          <w:sz w:val="24"/>
        </w:rPr>
      </w:pPr>
      <w:r>
        <w:rPr>
          <w:rFonts w:ascii="宋体" w:hAnsi="宋体" w:cs="宋体" w:hint="eastAsia"/>
          <w:sz w:val="24"/>
        </w:rPr>
        <w:t>1.物业服务人员工作服装由中标供应商提供，费用由中标供应商承担。</w:t>
      </w:r>
    </w:p>
    <w:p w:rsidR="00853A00" w:rsidRDefault="007D773C" w:rsidP="00097012">
      <w:pPr>
        <w:spacing w:line="360" w:lineRule="auto"/>
        <w:ind w:firstLineChars="200" w:firstLine="446"/>
        <w:rPr>
          <w:rFonts w:ascii="宋体" w:hAnsi="宋体" w:cs="宋体"/>
          <w:sz w:val="24"/>
        </w:rPr>
      </w:pPr>
      <w:r>
        <w:rPr>
          <w:rFonts w:ascii="宋体" w:hAnsi="宋体" w:cs="宋体" w:hint="eastAsia"/>
          <w:sz w:val="24"/>
        </w:rPr>
        <w:t>2.特殊服务以外的维修服务涉及的工具、耗材（单个、单项或同质成批的10000元以下的维修配件、维修耗材、维修材料、维修器具等以及所有与该项目服务范围内相关的所有费用）均由中标供应商承担。</w:t>
      </w:r>
    </w:p>
    <w:p w:rsidR="00853A00" w:rsidRDefault="007D773C" w:rsidP="00097012">
      <w:pPr>
        <w:spacing w:line="360" w:lineRule="auto"/>
        <w:ind w:firstLineChars="200" w:firstLine="446"/>
        <w:rPr>
          <w:rFonts w:ascii="宋体" w:hAnsi="宋体" w:cs="宋体"/>
          <w:sz w:val="24"/>
        </w:rPr>
      </w:pPr>
      <w:r>
        <w:rPr>
          <w:rFonts w:ascii="宋体" w:hAnsi="宋体" w:cs="宋体" w:hint="eastAsia"/>
          <w:sz w:val="24"/>
        </w:rPr>
        <w:t>3.特殊服务以外的保洁服务涉及的工具、耗材及卫生间洗手液、卫生纸、垃圾袋等均有中标供应商承担。</w:t>
      </w:r>
    </w:p>
    <w:p w:rsidR="00853A00" w:rsidRDefault="007D773C" w:rsidP="00097012">
      <w:pPr>
        <w:spacing w:line="360" w:lineRule="auto"/>
        <w:ind w:firstLineChars="200" w:firstLine="446"/>
        <w:rPr>
          <w:rFonts w:ascii="宋体" w:hAnsi="宋体" w:cs="宋体"/>
          <w:sz w:val="24"/>
        </w:rPr>
      </w:pPr>
      <w:r>
        <w:rPr>
          <w:rFonts w:ascii="宋体" w:hAnsi="宋体" w:cs="宋体" w:hint="eastAsia"/>
          <w:sz w:val="24"/>
        </w:rPr>
        <w:t>4.秩序维护服务涉及的保安器具等均有中标供应商承担。</w:t>
      </w:r>
    </w:p>
    <w:p w:rsidR="00853A00" w:rsidRDefault="007D773C" w:rsidP="00097012">
      <w:pPr>
        <w:spacing w:line="360" w:lineRule="auto"/>
        <w:ind w:firstLineChars="200" w:firstLine="446"/>
        <w:rPr>
          <w:rFonts w:ascii="宋体" w:hAnsi="宋体" w:cs="宋体"/>
          <w:sz w:val="24"/>
        </w:rPr>
      </w:pPr>
      <w:r>
        <w:rPr>
          <w:rFonts w:ascii="宋体" w:hAnsi="宋体" w:cs="宋体" w:hint="eastAsia"/>
          <w:sz w:val="24"/>
        </w:rPr>
        <w:t>5.中标投标人要全面考虑采购人特殊性，在重大接待、值班备勤等任务中配合并保证服务标准，因此产生的加班等费用，全部包含在物业服务费用中，采购人不再单独支付。</w:t>
      </w:r>
    </w:p>
    <w:p w:rsidR="00853A00" w:rsidRDefault="007D773C" w:rsidP="00097012">
      <w:pPr>
        <w:spacing w:line="360" w:lineRule="auto"/>
        <w:ind w:firstLineChars="200" w:firstLine="446"/>
        <w:rPr>
          <w:rFonts w:ascii="宋体" w:hAnsi="宋体" w:cs="宋体"/>
          <w:sz w:val="24"/>
        </w:rPr>
      </w:pPr>
      <w:r>
        <w:rPr>
          <w:rFonts w:ascii="宋体" w:hAnsi="宋体" w:cs="宋体" w:hint="eastAsia"/>
          <w:sz w:val="24"/>
        </w:rPr>
        <w:t>6.物业人员如发生意外等伤害事故，其费用全部由投标人承担。</w:t>
      </w:r>
    </w:p>
    <w:p w:rsidR="00853A00" w:rsidRDefault="007D773C" w:rsidP="00097012">
      <w:pPr>
        <w:spacing w:line="360" w:lineRule="auto"/>
        <w:ind w:firstLineChars="200" w:firstLine="446"/>
        <w:rPr>
          <w:rFonts w:ascii="宋体" w:hAnsi="宋体" w:cs="宋体"/>
          <w:sz w:val="24"/>
        </w:rPr>
      </w:pPr>
      <w:r>
        <w:rPr>
          <w:rFonts w:ascii="宋体" w:hAnsi="宋体" w:cs="宋体" w:hint="eastAsia"/>
          <w:sz w:val="24"/>
        </w:rPr>
        <w:t>7.在投标人为采购人提供服务期间，确属物业人员的直接责任造成采购单位物品被盗或其他损失的，均由投标人承担。</w:t>
      </w:r>
    </w:p>
    <w:p w:rsidR="00853A00" w:rsidRDefault="007D773C" w:rsidP="00097012">
      <w:pPr>
        <w:spacing w:line="360" w:lineRule="auto"/>
        <w:ind w:firstLineChars="200" w:firstLine="446"/>
        <w:rPr>
          <w:rFonts w:ascii="宋体" w:hAnsi="宋体" w:cs="宋体"/>
          <w:sz w:val="24"/>
        </w:rPr>
      </w:pPr>
      <w:r>
        <w:rPr>
          <w:rFonts w:ascii="宋体" w:hAnsi="宋体" w:cs="宋体" w:hint="eastAsia"/>
          <w:sz w:val="24"/>
        </w:rPr>
        <w:t>8.采购人提供有夜间运行值守工作的物业服务人员免费住宿。</w:t>
      </w:r>
    </w:p>
    <w:p w:rsidR="00853A00" w:rsidRDefault="007D773C" w:rsidP="00097012">
      <w:pPr>
        <w:spacing w:line="360" w:lineRule="auto"/>
        <w:ind w:firstLineChars="200" w:firstLine="446"/>
        <w:rPr>
          <w:rFonts w:ascii="宋体" w:hAnsi="宋体" w:cs="宋体"/>
          <w:sz w:val="24"/>
          <w:szCs w:val="24"/>
        </w:rPr>
      </w:pPr>
      <w:r>
        <w:rPr>
          <w:rFonts w:ascii="宋体" w:hAnsi="宋体" w:cs="宋体" w:hint="eastAsia"/>
          <w:sz w:val="24"/>
          <w:szCs w:val="24"/>
        </w:rPr>
        <w:t>9.中标供应商为采购人提供以下特殊服务：</w:t>
      </w:r>
    </w:p>
    <w:p w:rsidR="00853A00" w:rsidRDefault="007D773C" w:rsidP="00097012">
      <w:pPr>
        <w:tabs>
          <w:tab w:val="left" w:pos="579"/>
        </w:tabs>
        <w:spacing w:line="360" w:lineRule="auto"/>
        <w:ind w:firstLineChars="197" w:firstLine="440"/>
        <w:rPr>
          <w:rFonts w:ascii="宋体" w:hAnsi="宋体" w:cs="宋体"/>
          <w:sz w:val="24"/>
          <w:szCs w:val="24"/>
        </w:rPr>
      </w:pPr>
      <w:r>
        <w:rPr>
          <w:rFonts w:ascii="宋体" w:hAnsi="宋体" w:cs="宋体" w:hint="eastAsia"/>
          <w:sz w:val="24"/>
        </w:rPr>
        <w:t>（1）地面石材养护维修约2.5万平方米。养护每年两次，并</w:t>
      </w:r>
      <w:r>
        <w:rPr>
          <w:rFonts w:ascii="宋体" w:hAnsi="宋体" w:cs="宋体" w:hint="eastAsia"/>
          <w:sz w:val="24"/>
          <w:szCs w:val="24"/>
        </w:rPr>
        <w:t>保证地面石材接缝平整，接口高低错落不得超过0.2CM。</w:t>
      </w:r>
      <w:r>
        <w:rPr>
          <w:rFonts w:ascii="宋体" w:hAnsi="宋体" w:cs="宋体" w:hint="eastAsia"/>
          <w:sz w:val="24"/>
        </w:rPr>
        <w:t>此项按6万元/年</w:t>
      </w:r>
      <w:r>
        <w:rPr>
          <w:rFonts w:ascii="宋体" w:hAnsi="宋体" w:cs="宋体" w:hint="eastAsia"/>
          <w:sz w:val="24"/>
          <w:szCs w:val="24"/>
        </w:rPr>
        <w:t>考虑报价</w:t>
      </w:r>
      <w:r>
        <w:rPr>
          <w:rFonts w:ascii="宋体" w:hAnsi="宋体" w:cs="宋体" w:hint="eastAsia"/>
          <w:sz w:val="24"/>
        </w:rPr>
        <w:t>。</w:t>
      </w:r>
      <w:r>
        <w:rPr>
          <w:rFonts w:ascii="宋体" w:hAnsi="宋体" w:cs="宋体" w:hint="eastAsia"/>
          <w:sz w:val="24"/>
          <w:szCs w:val="24"/>
        </w:rPr>
        <w:t xml:space="preserve"> </w:t>
      </w:r>
    </w:p>
    <w:p w:rsidR="00853A00" w:rsidRDefault="007D773C" w:rsidP="00097012">
      <w:pPr>
        <w:widowControl/>
        <w:tabs>
          <w:tab w:val="left" w:pos="579"/>
        </w:tabs>
        <w:spacing w:line="360" w:lineRule="auto"/>
        <w:ind w:firstLineChars="197" w:firstLine="440"/>
        <w:jc w:val="left"/>
        <w:rPr>
          <w:rFonts w:ascii="宋体" w:hAnsi="宋体" w:cs="宋体"/>
          <w:sz w:val="24"/>
        </w:rPr>
      </w:pPr>
      <w:r>
        <w:rPr>
          <w:rFonts w:ascii="宋体" w:hAnsi="宋体" w:cs="宋体" w:hint="eastAsia"/>
          <w:sz w:val="24"/>
        </w:rPr>
        <w:t>（2）1号楼、2号楼外檐清洁约1.3万平方米。每年一次，此项按5万元/年</w:t>
      </w:r>
      <w:r>
        <w:rPr>
          <w:rFonts w:ascii="宋体" w:hAnsi="宋体" w:cs="宋体" w:hint="eastAsia"/>
          <w:sz w:val="24"/>
          <w:szCs w:val="24"/>
        </w:rPr>
        <w:t>考虑报价</w:t>
      </w:r>
      <w:r>
        <w:rPr>
          <w:rFonts w:ascii="宋体" w:hAnsi="宋体" w:cs="宋体" w:hint="eastAsia"/>
          <w:sz w:val="24"/>
        </w:rPr>
        <w:t>，允许转包。</w:t>
      </w:r>
    </w:p>
    <w:p w:rsidR="00853A00" w:rsidRDefault="007D773C" w:rsidP="00097012">
      <w:pPr>
        <w:tabs>
          <w:tab w:val="left" w:pos="579"/>
        </w:tabs>
        <w:spacing w:line="360" w:lineRule="auto"/>
        <w:ind w:firstLineChars="197" w:firstLine="440"/>
        <w:rPr>
          <w:rFonts w:ascii="宋体" w:hAnsi="宋体" w:cs="宋体"/>
          <w:sz w:val="24"/>
        </w:rPr>
      </w:pPr>
      <w:r>
        <w:rPr>
          <w:rFonts w:ascii="宋体" w:hAnsi="宋体" w:cs="宋体" w:hint="eastAsia"/>
          <w:sz w:val="24"/>
        </w:rPr>
        <w:t>（3）垃圾清运,每月约产生各类垃圾10吨。此项按4万元/年</w:t>
      </w:r>
      <w:r>
        <w:rPr>
          <w:rFonts w:ascii="宋体" w:hAnsi="宋体" w:cs="宋体" w:hint="eastAsia"/>
          <w:sz w:val="24"/>
          <w:szCs w:val="24"/>
        </w:rPr>
        <w:t>考虑报价</w:t>
      </w:r>
      <w:r>
        <w:rPr>
          <w:rFonts w:ascii="宋体" w:hAnsi="宋体" w:cs="宋体" w:hint="eastAsia"/>
          <w:sz w:val="24"/>
        </w:rPr>
        <w:t>，允许分包。</w:t>
      </w:r>
    </w:p>
    <w:p w:rsidR="00853A00" w:rsidRDefault="007D773C" w:rsidP="00097012">
      <w:pPr>
        <w:tabs>
          <w:tab w:val="left" w:pos="579"/>
        </w:tabs>
        <w:spacing w:line="360" w:lineRule="auto"/>
        <w:ind w:firstLineChars="197" w:firstLine="440"/>
        <w:rPr>
          <w:rFonts w:ascii="宋体" w:hAnsi="宋体" w:cs="宋体"/>
          <w:sz w:val="24"/>
          <w:szCs w:val="24"/>
        </w:rPr>
      </w:pPr>
      <w:r>
        <w:rPr>
          <w:rFonts w:ascii="宋体" w:hAnsi="宋体" w:cs="宋体" w:hint="eastAsia"/>
          <w:sz w:val="24"/>
        </w:rPr>
        <w:t>（4）</w:t>
      </w:r>
      <w:r>
        <w:rPr>
          <w:rFonts w:ascii="宋体" w:hAnsi="宋体" w:cs="宋体" w:hint="eastAsia"/>
          <w:sz w:val="24"/>
          <w:szCs w:val="24"/>
        </w:rPr>
        <w:t>变电室每年进行预防性试验一次，并由试验单位出具试验检测报告（含绝缘用具试验检测）。此项费用由投标人承担，允许分包。此项按3.5万元考虑报价。</w:t>
      </w:r>
    </w:p>
    <w:p w:rsidR="00853A00" w:rsidRDefault="007D773C" w:rsidP="00097012">
      <w:pPr>
        <w:tabs>
          <w:tab w:val="left" w:pos="579"/>
        </w:tabs>
        <w:spacing w:line="360" w:lineRule="auto"/>
        <w:ind w:firstLineChars="197" w:firstLine="440"/>
        <w:rPr>
          <w:rFonts w:ascii="宋体" w:hAnsi="宋体" w:cs="宋体"/>
          <w:sz w:val="24"/>
          <w:szCs w:val="24"/>
        </w:rPr>
      </w:pPr>
      <w:r>
        <w:rPr>
          <w:rFonts w:ascii="宋体" w:hAnsi="宋体" w:cs="宋体" w:hint="eastAsia"/>
          <w:sz w:val="24"/>
        </w:rPr>
        <w:t>（5）</w:t>
      </w:r>
      <w:r>
        <w:rPr>
          <w:rFonts w:ascii="宋体" w:hAnsi="宋体" w:cs="宋体" w:hint="eastAsia"/>
          <w:sz w:val="24"/>
          <w:szCs w:val="24"/>
        </w:rPr>
        <w:t>共15间卫生间水暖维护维修（含感应龙头、便池感应器），保证完好率98%以上。感应龙头、便池感应器品牌为美标。此项按2万元/年考虑报价。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（6）</w:t>
      </w:r>
      <w:r>
        <w:rPr>
          <w:rFonts w:ascii="宋体" w:hAnsi="宋体" w:cs="宋体" w:hint="eastAsia"/>
          <w:sz w:val="24"/>
          <w:szCs w:val="24"/>
        </w:rPr>
        <w:t>3.7万平米室内、0.7万平米院落照明设备、电气线路检修维护、电气设施设备检修维护；保证完好率98%以上。此项按共计4万元/年考虑报价。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（7）</w:t>
      </w:r>
      <w:r>
        <w:rPr>
          <w:rFonts w:ascii="宋体" w:hAnsi="宋体" w:cs="宋体" w:hint="eastAsia"/>
          <w:sz w:val="24"/>
          <w:szCs w:val="24"/>
        </w:rPr>
        <w:t>风机盘管140台、机组26台、1.5万平米地采暖系统、分体式空调10台等空调设施设备检修维护。风机盘管使用期间过滤器每月清洗一次、26台空调机组使用期间每月打油一次，定期更换皮带、1.5万地采暖地采暖每年软化水质一次并定期更换部分水（水费由采购人承担）。此项按共计3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（8）</w:t>
      </w:r>
      <w:r>
        <w:rPr>
          <w:rFonts w:ascii="宋体" w:hAnsi="宋体" w:cs="宋体" w:hint="eastAsia"/>
          <w:sz w:val="24"/>
          <w:szCs w:val="24"/>
        </w:rPr>
        <w:t xml:space="preserve">两台溴化锂直燃机每年清洗保养一次，此项按4万元/年考虑报价。 </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（9）</w:t>
      </w:r>
      <w:r>
        <w:rPr>
          <w:rFonts w:ascii="宋体" w:hAnsi="宋体" w:cs="宋体" w:hint="eastAsia"/>
          <w:sz w:val="24"/>
          <w:szCs w:val="24"/>
        </w:rPr>
        <w:t>两台溴化锂直燃机维修检测及配件更换，每年两次，此项按共2万元/年考虑报价。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（10）</w:t>
      </w:r>
      <w:r>
        <w:rPr>
          <w:rFonts w:ascii="宋体" w:hAnsi="宋体" w:cs="宋体" w:hint="eastAsia"/>
          <w:sz w:val="24"/>
          <w:szCs w:val="24"/>
        </w:rPr>
        <w:t>两台真空泵每年清洗保养四次，真空泵油每月彻底更换一次。此项按0.2万元/年考虑报价。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（11）</w:t>
      </w:r>
      <w:r>
        <w:rPr>
          <w:rFonts w:ascii="宋体" w:hAnsi="宋体" w:cs="宋体" w:hint="eastAsia"/>
          <w:sz w:val="24"/>
          <w:szCs w:val="24"/>
        </w:rPr>
        <w:t>700片空调机组过滤网每年清洗两次，更换一次。此项按6万元/年考虑报价。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（12）</w:t>
      </w:r>
      <w:r>
        <w:rPr>
          <w:rFonts w:ascii="宋体" w:hAnsi="宋体" w:cs="宋体" w:hint="eastAsia"/>
          <w:sz w:val="24"/>
          <w:szCs w:val="24"/>
        </w:rPr>
        <w:t>冷却塔每年检修清洗四次，清洗除垢、更换风扇皮带、塔内及附属管路检修、水系统打药除藻每年2次，此项按1万元/年考虑报价。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（13）</w:t>
      </w:r>
      <w:r>
        <w:rPr>
          <w:rFonts w:ascii="宋体" w:hAnsi="宋体" w:cs="宋体" w:hint="eastAsia"/>
          <w:sz w:val="24"/>
          <w:szCs w:val="24"/>
        </w:rPr>
        <w:t>大功率水泵检修维护，使用期间每月更换润滑油一次，每年进行两次拆开彻底清洗保养。此项按0.5万元/年考虑报价。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（14）</w:t>
      </w:r>
      <w:r>
        <w:rPr>
          <w:rFonts w:ascii="宋体" w:hAnsi="宋体" w:cs="宋体" w:hint="eastAsia"/>
          <w:sz w:val="24"/>
          <w:szCs w:val="24"/>
        </w:rPr>
        <w:t>直燃机控制柜以及电脑专家检修维护，维保此项按2万元/年考虑报价。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（15）</w:t>
      </w:r>
      <w:r>
        <w:rPr>
          <w:rFonts w:ascii="宋体" w:hAnsi="宋体" w:cs="宋体" w:hint="eastAsia"/>
          <w:sz w:val="24"/>
          <w:szCs w:val="24"/>
        </w:rPr>
        <w:t>变电室内所有设备维护及消耗件更换，1600V变压器两台、高压柜8面、低压柜28面、直流屏一面等设备（以实际数量为准）。此项按1万元/年考虑报价。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（16）</w:t>
      </w:r>
      <w:r>
        <w:rPr>
          <w:rFonts w:ascii="宋体" w:hAnsi="宋体" w:cs="宋体" w:hint="eastAsia"/>
          <w:sz w:val="24"/>
          <w:szCs w:val="24"/>
        </w:rPr>
        <w:t>两台旋转门检修维护（含旋转门内地面）。此项按1万元/年考虑报价。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（17）</w:t>
      </w:r>
      <w:r>
        <w:rPr>
          <w:rFonts w:ascii="宋体" w:hAnsi="宋体" w:cs="宋体" w:hint="eastAsia"/>
          <w:sz w:val="24"/>
          <w:szCs w:val="24"/>
        </w:rPr>
        <w:t>4台带滤水装置的电热茶炉清洗维护以及所有过滤器材、耗材更换，每季度更换一次。此项按3万元/年考虑报价。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（18）</w:t>
      </w:r>
      <w:r>
        <w:rPr>
          <w:rFonts w:ascii="宋体" w:hAnsi="宋体" w:cs="宋体" w:hint="eastAsia"/>
          <w:sz w:val="24"/>
          <w:szCs w:val="24"/>
        </w:rPr>
        <w:t>1.3万平米建筑物外檐铝板、玻璃幕墙维修。此项按2万元/ 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（19）</w:t>
      </w:r>
      <w:r>
        <w:rPr>
          <w:rFonts w:ascii="宋体" w:hAnsi="宋体" w:cs="宋体" w:hint="eastAsia"/>
          <w:sz w:val="24"/>
          <w:szCs w:val="24"/>
        </w:rPr>
        <w:t>建筑物内50余堂门、窗锁具及五金件维修。此项按1万元/年考虑报价。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（20）</w:t>
      </w:r>
      <w:r>
        <w:rPr>
          <w:rFonts w:ascii="宋体" w:hAnsi="宋体" w:cs="宋体" w:hint="eastAsia"/>
          <w:sz w:val="24"/>
          <w:szCs w:val="24"/>
        </w:rPr>
        <w:t>2.2万平米屋顶防水及0.2万平米屋面风道维护维修。此项按2万元/年考虑报价。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（21）</w:t>
      </w:r>
      <w:r>
        <w:rPr>
          <w:rFonts w:ascii="宋体" w:hAnsi="宋体" w:cs="宋体" w:hint="eastAsia"/>
          <w:sz w:val="24"/>
          <w:szCs w:val="24"/>
        </w:rPr>
        <w:t>址内三个门头电动伸缩门检修维护，完好率达到100%。此项按2万元/年考虑报价。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rPr>
        <w:t>（24）</w:t>
      </w:r>
      <w:r>
        <w:rPr>
          <w:rFonts w:ascii="宋体" w:hAnsi="宋体" w:cs="宋体" w:hint="eastAsia"/>
          <w:sz w:val="24"/>
          <w:szCs w:val="24"/>
        </w:rPr>
        <w:t>对绿地范围内的苗木、花卉、草坪地被、攀援植物等，按照绿化养护管理分级标准进行的包括浇水、施肥、杀虫、修剪、植物保护、杂草清除、绿化植物补植、移栽以及夏季、冬季等园区内的外来树种进行越冬、越夏保护等管理内容和绿地卫生保洁的综合性管理。此项按5万元/年考虑报价。</w:t>
      </w:r>
    </w:p>
    <w:p w:rsidR="00853A00" w:rsidRDefault="007D773C" w:rsidP="00097012">
      <w:pPr>
        <w:tabs>
          <w:tab w:val="left" w:pos="579"/>
        </w:tabs>
        <w:spacing w:line="360" w:lineRule="auto"/>
        <w:ind w:firstLineChars="197" w:firstLine="440"/>
        <w:jc w:val="left"/>
        <w:rPr>
          <w:rFonts w:ascii="宋体" w:hAnsi="宋体" w:cs="宋体"/>
          <w:sz w:val="24"/>
          <w:szCs w:val="24"/>
        </w:rPr>
      </w:pPr>
      <w:r>
        <w:rPr>
          <w:rFonts w:ascii="宋体" w:hAnsi="宋体" w:cs="宋体" w:hint="eastAsia"/>
          <w:sz w:val="24"/>
          <w:szCs w:val="24"/>
        </w:rPr>
        <w:t>（25）电梯运行维护及年检报验。此项按2万元/年考虑报价。</w:t>
      </w:r>
    </w:p>
    <w:p w:rsidR="00853A00" w:rsidRDefault="007D773C">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九、物业服务过程中，对物业公司评价考核验收标准</w:t>
      </w:r>
    </w:p>
    <w:p w:rsidR="00853A00" w:rsidRDefault="007D773C">
      <w:pPr>
        <w:spacing w:line="360" w:lineRule="auto"/>
        <w:rPr>
          <w:sz w:val="24"/>
          <w:szCs w:val="24"/>
        </w:rPr>
      </w:pPr>
      <w:r>
        <w:rPr>
          <w:rFonts w:hint="eastAsia"/>
          <w:b/>
          <w:sz w:val="24"/>
          <w:szCs w:val="24"/>
        </w:rPr>
        <w:t xml:space="preserve">    </w:t>
      </w:r>
      <w:r>
        <w:rPr>
          <w:sz w:val="24"/>
          <w:szCs w:val="24"/>
        </w:rPr>
        <w:t>物业服务过程中，对物业公司评价考核验收标准</w:t>
      </w:r>
      <w:r>
        <w:rPr>
          <w:sz w:val="24"/>
          <w:szCs w:val="24"/>
        </w:rPr>
        <w:t xml:space="preserve"> </w:t>
      </w:r>
      <w:r>
        <w:rPr>
          <w:sz w:val="24"/>
          <w:szCs w:val="24"/>
        </w:rPr>
        <w:t>物业服务费付款与考核相挂钩，物业公司服务要达到采购方的要求，认真完成采购人规定的作业内容，达到采购人规定的工作标准，如未能达到约定的工作标准，采购人有权责令中标供应商在</w:t>
      </w:r>
      <w:r>
        <w:rPr>
          <w:sz w:val="24"/>
          <w:szCs w:val="24"/>
        </w:rPr>
        <w:t>15</w:t>
      </w:r>
      <w:r>
        <w:rPr>
          <w:sz w:val="24"/>
          <w:szCs w:val="24"/>
        </w:rPr>
        <w:t>日内进行整改，逾期未整改的，采购人有权扣发</w:t>
      </w:r>
      <w:r>
        <w:rPr>
          <w:sz w:val="24"/>
          <w:szCs w:val="24"/>
        </w:rPr>
        <w:t>10%</w:t>
      </w:r>
      <w:r>
        <w:rPr>
          <w:rFonts w:hint="eastAsia"/>
          <w:sz w:val="24"/>
          <w:szCs w:val="24"/>
        </w:rPr>
        <w:t>以下</w:t>
      </w:r>
      <w:r>
        <w:rPr>
          <w:sz w:val="24"/>
          <w:szCs w:val="24"/>
        </w:rPr>
        <w:t>的服务费。</w:t>
      </w:r>
    </w:p>
    <w:p w:rsidR="00853A00" w:rsidRDefault="00853A00" w:rsidP="00097012">
      <w:pPr>
        <w:widowControl/>
        <w:ind w:firstLineChars="200" w:firstLine="446"/>
        <w:jc w:val="left"/>
        <w:rPr>
          <w:sz w:val="24"/>
        </w:rPr>
      </w:pPr>
    </w:p>
    <w:p w:rsidR="00853A00" w:rsidRDefault="00853A00" w:rsidP="00097012">
      <w:pPr>
        <w:widowControl/>
        <w:ind w:firstLineChars="200" w:firstLine="446"/>
        <w:jc w:val="left"/>
        <w:rPr>
          <w:sz w:val="24"/>
        </w:rPr>
      </w:pPr>
    </w:p>
    <w:p w:rsidR="00853A00" w:rsidRDefault="00853A00" w:rsidP="00097012">
      <w:pPr>
        <w:widowControl/>
        <w:ind w:firstLineChars="200" w:firstLine="446"/>
        <w:jc w:val="left"/>
        <w:rPr>
          <w:sz w:val="24"/>
        </w:rPr>
      </w:pPr>
    </w:p>
    <w:p w:rsidR="00853A00" w:rsidRDefault="00853A00" w:rsidP="00097012">
      <w:pPr>
        <w:widowControl/>
        <w:ind w:firstLineChars="200" w:firstLine="446"/>
        <w:jc w:val="left"/>
        <w:rPr>
          <w:sz w:val="24"/>
        </w:rPr>
      </w:pPr>
    </w:p>
    <w:p w:rsidR="00853A00" w:rsidRDefault="00853A00">
      <w:pPr>
        <w:widowControl/>
        <w:jc w:val="left"/>
        <w:rPr>
          <w:sz w:val="24"/>
        </w:rPr>
      </w:pPr>
    </w:p>
    <w:p w:rsidR="00853A00" w:rsidRDefault="007D773C">
      <w:pPr>
        <w:widowControl/>
        <w:jc w:val="left"/>
        <w:rPr>
          <w:sz w:val="24"/>
        </w:rPr>
      </w:pPr>
      <w:r>
        <w:rPr>
          <w:sz w:val="24"/>
        </w:rPr>
        <w:br w:type="page"/>
      </w:r>
    </w:p>
    <w:p w:rsidR="00853A00" w:rsidRDefault="007D773C">
      <w:pPr>
        <w:pStyle w:val="ac"/>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853A00" w:rsidRDefault="007D773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6"/>
      <w:bookmarkStart w:id="8" w:name="OLE_LINK5"/>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853A00" w:rsidRDefault="007D773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853A00" w:rsidRDefault="007D773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正确读取签章信息为准）。上传的电子投标文件应与网上应答填报内容一致，当出现上传的电子投标文件报价与网上应答报价不一致时，以网上应答为准。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853A00" w:rsidRDefault="007D773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正确读取签章信息为准）。具体方式：</w:t>
      </w:r>
      <w:r>
        <w:rPr>
          <w:rFonts w:ascii="Times New Roman" w:eastAsia="宋体" w:hAnsi="Times New Roman" w:cs="Times New Roman"/>
          <w:color w:val="auto"/>
        </w:rPr>
        <w:t>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正确读取签章信息为准），并于投标截止时间前上传至天津市政府采购中心招投标系统。</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）投标人应当按照《远程招投标电子签章客户端用户使用说明》的要求使用电子签章客户端软件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。不按本使用说明使用电子签章客户端软件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无法读取签章信息，并导致投标无效。</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正确读取签章信息为准）的投标将被拒绝。</w:t>
      </w:r>
    </w:p>
    <w:p w:rsidR="00853A00" w:rsidRDefault="00853A00" w:rsidP="00097012">
      <w:pPr>
        <w:pStyle w:val="Default"/>
        <w:spacing w:line="360" w:lineRule="auto"/>
        <w:ind w:firstLineChars="200" w:firstLine="446"/>
        <w:jc w:val="both"/>
        <w:rPr>
          <w:rFonts w:ascii="Times New Roman" w:eastAsia="宋体" w:hAnsi="Times New Roman" w:cs="Times New Roman"/>
          <w:color w:val="auto"/>
        </w:rPr>
      </w:pPr>
    </w:p>
    <w:p w:rsidR="00853A00" w:rsidRDefault="007D773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“供应商登录”完成开标解密。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）投标文件中提供虚假或失实资料的；</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）经评标委员会认定报价低于成本的；</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）存在串通情形的；</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10</w:t>
      </w:r>
      <w:r>
        <w:rPr>
          <w:rFonts w:ascii="Times New Roman" w:eastAsia="宋体" w:hAnsi="Times New Roman" w:cs="Times New Roman" w:hint="eastAsia"/>
          <w:color w:val="auto"/>
        </w:rPr>
        <w:t>）其他法定投标无效的情形。</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投标人澄清、说明、答复或者补充的内容须为</w:t>
      </w:r>
      <w:r>
        <w:rPr>
          <w:rFonts w:ascii="Times New Roman" w:eastAsia="宋体" w:hAnsi="Times New Roman" w:cs="Times New Roman"/>
          <w:color w:val="auto"/>
        </w:rPr>
        <w:t>PDF</w:t>
      </w:r>
      <w:r>
        <w:rPr>
          <w:rFonts w:ascii="Times New Roman" w:eastAsia="宋体" w:hAnsi="Times New Roman" w:cs="Times New Roman"/>
          <w:color w:val="auto"/>
        </w:rPr>
        <w:t>格式并加盖电子签章后上传至天津市政府采购中心招投标系统。</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853A00" w:rsidRDefault="007D773C" w:rsidP="0009701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853A00" w:rsidRDefault="007D773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“供应商登录”，并从“供应商系统”的“查看项目文件”中获取）。《中标通知书》一经发出即发生法律效力。</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“供应商登录”，并从“供应商系统”的“项目资审情况”中获取未通过资格审查的原因或从“供应商系统”的“查看排序和得分”中获取未中标人本人的评审得分与排序。</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“供应商登录”，并从“供应商系统”的“合同”中获取。</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853A00" w:rsidRDefault="007D773C" w:rsidP="0009701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853A00" w:rsidRDefault="007D773C">
      <w:pPr>
        <w:widowControl/>
        <w:jc w:val="left"/>
        <w:rPr>
          <w:b/>
          <w:bCs/>
          <w:kern w:val="28"/>
          <w:sz w:val="32"/>
          <w:szCs w:val="32"/>
          <w:lang w:val="zh-CN"/>
        </w:rPr>
      </w:pPr>
      <w:r>
        <w:br w:type="page"/>
      </w:r>
    </w:p>
    <w:p w:rsidR="00853A00" w:rsidRDefault="007D773C">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853A00" w:rsidRDefault="007D773C">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853A00" w:rsidRDefault="007D773C">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物业名称：</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物业类型：</w:t>
      </w:r>
    </w:p>
    <w:p w:rsidR="00853A00" w:rsidRDefault="007D773C" w:rsidP="00097012">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物业管理区域四至：</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东至：南至：</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西至：北至：</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占地面积：大楼总建筑面积：</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其中：地上面积：平方米</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地下面积：平方米</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标准层面积：平方米</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人防建筑面积：平方米</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建筑层数：地上层，地下层</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建筑尺寸：长：米，宽：米，高：米</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建筑层高：</w:t>
      </w:r>
    </w:p>
    <w:p w:rsidR="00853A00" w:rsidRDefault="007D773C" w:rsidP="00097012">
      <w:pPr>
        <w:spacing w:line="360" w:lineRule="auto"/>
        <w:ind w:firstLineChars="202" w:firstLine="451"/>
        <w:rPr>
          <w:rFonts w:eastAsiaTheme="minorEastAsia"/>
          <w:sz w:val="24"/>
          <w:szCs w:val="24"/>
        </w:rPr>
      </w:pPr>
      <w:r>
        <w:rPr>
          <w:rFonts w:eastAsiaTheme="minorEastAsia"/>
          <w:sz w:val="24"/>
          <w:szCs w:val="24"/>
        </w:rPr>
        <w:t>建筑结构：</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853A00" w:rsidRDefault="007D773C" w:rsidP="00097012">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（二）共用设施设备运行、维修、养护：</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（四）物业装饰装修的管理：</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（八）其他委托事项：</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853A00" w:rsidRDefault="007D773C" w:rsidP="00097012">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853A00" w:rsidRDefault="007D773C" w:rsidP="00097012">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第四条甲方权利义务</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（七）其他：</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853A00" w:rsidRDefault="007D773C" w:rsidP="00097012">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853A00" w:rsidRDefault="007D773C" w:rsidP="00097012">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第五条乙方权利义务</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（六）对侵害物业共用部位、共用设施设备的行为要求责任人停止侵害、排除妨害、恢复原状；</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853A00" w:rsidRDefault="007D773C" w:rsidP="00097012">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（十四）接受采购人的监督；</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（十六）其他：</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rsidR="00853A00" w:rsidRDefault="007D773C" w:rsidP="00097012">
      <w:pPr>
        <w:spacing w:line="480" w:lineRule="exact"/>
        <w:ind w:firstLineChars="200" w:firstLine="446"/>
        <w:rPr>
          <w:rFonts w:eastAsiaTheme="minorEastAsia"/>
          <w:spacing w:val="-20"/>
          <w:sz w:val="24"/>
          <w:szCs w:val="24"/>
          <w:u w:val="single"/>
        </w:rPr>
      </w:pPr>
      <w:r>
        <w:rPr>
          <w:rFonts w:eastAsiaTheme="minorEastAsia"/>
          <w:sz w:val="24"/>
          <w:szCs w:val="24"/>
        </w:rPr>
        <w:t>付款方式如下：</w:t>
      </w:r>
    </w:p>
    <w:p w:rsidR="00853A00" w:rsidRDefault="00853A00" w:rsidP="00097012">
      <w:pPr>
        <w:spacing w:line="480" w:lineRule="exact"/>
        <w:ind w:firstLineChars="200" w:firstLine="366"/>
        <w:rPr>
          <w:rFonts w:eastAsiaTheme="minorEastAsia"/>
          <w:spacing w:val="-20"/>
          <w:sz w:val="24"/>
          <w:szCs w:val="24"/>
          <w:u w:val="single"/>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第七条物业管理用房</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（二）物业竣工验收资料；</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（三）共用设施设备安装、使用、维护和保养技术资料；</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（五）物业管理服务费等余额；</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第十条违约责任</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（四）合同期满，乙方未按规定时间向甲方办理移交事项，乙方向甲方支付违约金元。</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（七）其他：</w:t>
      </w:r>
    </w:p>
    <w:p w:rsidR="00853A00" w:rsidRDefault="00853A00" w:rsidP="00097012">
      <w:pPr>
        <w:spacing w:line="480" w:lineRule="exact"/>
        <w:ind w:firstLineChars="200" w:firstLine="446"/>
        <w:rPr>
          <w:rFonts w:eastAsiaTheme="minorEastAsia"/>
          <w:sz w:val="24"/>
          <w:szCs w:val="24"/>
        </w:rPr>
      </w:pP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第十三条免责条款</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第十四条合同的解除</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第十五条争议处理</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rsidR="00853A00" w:rsidRDefault="007D773C" w:rsidP="00097012">
      <w:pPr>
        <w:spacing w:line="480" w:lineRule="exact"/>
        <w:ind w:firstLineChars="200" w:firstLine="446"/>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第十六条合同附件</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第十七条合同生效</w:t>
      </w:r>
    </w:p>
    <w:p w:rsidR="00853A00" w:rsidRDefault="007D773C" w:rsidP="00097012">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853A00" w:rsidRDefault="00853A00" w:rsidP="00097012">
      <w:pPr>
        <w:spacing w:line="480" w:lineRule="exact"/>
        <w:ind w:firstLineChars="200" w:firstLine="446"/>
        <w:rPr>
          <w:rFonts w:eastAsiaTheme="minorEastAsia"/>
          <w:sz w:val="24"/>
          <w:szCs w:val="24"/>
        </w:rPr>
      </w:pPr>
    </w:p>
    <w:p w:rsidR="00853A00" w:rsidRDefault="007D773C" w:rsidP="00097012">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853A00" w:rsidRDefault="007D773C" w:rsidP="0009701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853A00" w:rsidRDefault="007D773C" w:rsidP="0009701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853A00" w:rsidRDefault="007D773C" w:rsidP="0009701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853A00" w:rsidRDefault="007D773C" w:rsidP="0009701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853A00" w:rsidRDefault="007D773C" w:rsidP="0009701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853A00" w:rsidRDefault="00853A00">
      <w:pPr>
        <w:jc w:val="center"/>
        <w:rPr>
          <w:rFonts w:eastAsiaTheme="minorEastAsia"/>
          <w:sz w:val="24"/>
          <w:szCs w:val="24"/>
        </w:rPr>
      </w:pPr>
    </w:p>
    <w:p w:rsidR="00853A00" w:rsidRDefault="00853A00">
      <w:pPr>
        <w:jc w:val="center"/>
        <w:rPr>
          <w:rFonts w:eastAsiaTheme="minorEastAsia"/>
          <w:sz w:val="24"/>
          <w:szCs w:val="24"/>
        </w:rPr>
      </w:pPr>
    </w:p>
    <w:p w:rsidR="00853A00" w:rsidRDefault="007D773C">
      <w:pPr>
        <w:widowControl/>
        <w:jc w:val="center"/>
        <w:rPr>
          <w:rFonts w:eastAsiaTheme="minorEastAsia"/>
          <w:b/>
          <w:bCs/>
          <w:sz w:val="24"/>
          <w:szCs w:val="24"/>
        </w:rPr>
      </w:pPr>
      <w:r>
        <w:rPr>
          <w:rFonts w:eastAsiaTheme="minorEastAsia"/>
          <w:b/>
          <w:bCs/>
          <w:sz w:val="24"/>
          <w:szCs w:val="24"/>
        </w:rPr>
        <w:t>合同特殊条款</w:t>
      </w:r>
    </w:p>
    <w:p w:rsidR="00853A00" w:rsidRDefault="00853A00" w:rsidP="00097012">
      <w:pPr>
        <w:tabs>
          <w:tab w:val="left" w:pos="360"/>
        </w:tabs>
        <w:spacing w:line="520" w:lineRule="exact"/>
        <w:ind w:firstLineChars="171" w:firstLine="382"/>
        <w:rPr>
          <w:rFonts w:eastAsiaTheme="minorEastAsia"/>
          <w:color w:val="000000"/>
          <w:sz w:val="24"/>
          <w:szCs w:val="24"/>
        </w:rPr>
      </w:pPr>
    </w:p>
    <w:p w:rsidR="00853A00" w:rsidRDefault="007D773C" w:rsidP="00097012">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853A00" w:rsidRDefault="007D773C" w:rsidP="00097012">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853A00" w:rsidRDefault="00853A00">
      <w:pPr>
        <w:autoSpaceDN w:val="0"/>
        <w:spacing w:line="360" w:lineRule="auto"/>
        <w:rPr>
          <w:b/>
          <w:bCs/>
        </w:rPr>
      </w:pPr>
    </w:p>
    <w:p w:rsidR="00853A00" w:rsidRDefault="00853A00">
      <w:pPr>
        <w:autoSpaceDN w:val="0"/>
        <w:spacing w:line="360" w:lineRule="auto"/>
        <w:rPr>
          <w:b/>
          <w:bCs/>
        </w:rPr>
      </w:pPr>
    </w:p>
    <w:p w:rsidR="00853A00" w:rsidRDefault="007D773C">
      <w:pPr>
        <w:widowControl/>
        <w:jc w:val="left"/>
        <w:rPr>
          <w:b/>
          <w:bCs/>
        </w:rPr>
      </w:pPr>
      <w:r>
        <w:rPr>
          <w:b/>
          <w:bCs/>
        </w:rPr>
        <w:br w:type="page"/>
      </w:r>
    </w:p>
    <w:p w:rsidR="00853A00" w:rsidRDefault="007D773C">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853A00" w:rsidRDefault="007D773C">
      <w:pPr>
        <w:autoSpaceDN w:val="0"/>
        <w:spacing w:line="360" w:lineRule="auto"/>
        <w:jc w:val="center"/>
        <w:rPr>
          <w:b/>
          <w:bCs/>
          <w:sz w:val="24"/>
        </w:rPr>
      </w:pPr>
      <w:r>
        <w:rPr>
          <w:b/>
          <w:bCs/>
          <w:sz w:val="24"/>
        </w:rPr>
        <w:t>投标文件封面格式</w:t>
      </w:r>
    </w:p>
    <w:p w:rsidR="00853A00" w:rsidRDefault="00853A00">
      <w:pPr>
        <w:autoSpaceDE w:val="0"/>
        <w:autoSpaceDN w:val="0"/>
        <w:adjustRightInd w:val="0"/>
        <w:spacing w:line="520" w:lineRule="exact"/>
      </w:pPr>
    </w:p>
    <w:p w:rsidR="00853A00" w:rsidRDefault="007D773C">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853A00" w:rsidRDefault="00853A00">
      <w:pPr>
        <w:autoSpaceDE w:val="0"/>
        <w:autoSpaceDN w:val="0"/>
        <w:adjustRightInd w:val="0"/>
        <w:spacing w:line="520" w:lineRule="exact"/>
        <w:rPr>
          <w:b/>
          <w:kern w:val="0"/>
          <w:sz w:val="24"/>
        </w:rPr>
      </w:pPr>
    </w:p>
    <w:p w:rsidR="00853A00" w:rsidRDefault="00853A00">
      <w:pPr>
        <w:autoSpaceDE w:val="0"/>
        <w:autoSpaceDN w:val="0"/>
        <w:adjustRightInd w:val="0"/>
        <w:spacing w:line="520" w:lineRule="exact"/>
        <w:rPr>
          <w:b/>
          <w:kern w:val="0"/>
          <w:sz w:val="24"/>
        </w:rPr>
      </w:pPr>
    </w:p>
    <w:p w:rsidR="00853A00" w:rsidRDefault="007D773C">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853A00" w:rsidRDefault="00853A00">
      <w:pPr>
        <w:autoSpaceDE w:val="0"/>
        <w:autoSpaceDN w:val="0"/>
        <w:adjustRightInd w:val="0"/>
        <w:spacing w:line="520" w:lineRule="exact"/>
        <w:rPr>
          <w:b/>
          <w:kern w:val="0"/>
          <w:sz w:val="36"/>
          <w:szCs w:val="36"/>
        </w:rPr>
      </w:pPr>
    </w:p>
    <w:p w:rsidR="00853A00" w:rsidRDefault="007D773C">
      <w:pPr>
        <w:autoSpaceDE w:val="0"/>
        <w:autoSpaceDN w:val="0"/>
        <w:adjustRightInd w:val="0"/>
        <w:spacing w:line="520" w:lineRule="exact"/>
        <w:jc w:val="center"/>
        <w:rPr>
          <w:b/>
          <w:color w:val="FF0000"/>
          <w:kern w:val="0"/>
          <w:sz w:val="24"/>
        </w:rPr>
      </w:pPr>
      <w:r>
        <w:rPr>
          <w:b/>
          <w:color w:val="FF0000"/>
          <w:kern w:val="0"/>
          <w:sz w:val="24"/>
        </w:rPr>
        <w:t>（加盖电子签章）</w:t>
      </w:r>
    </w:p>
    <w:p w:rsidR="00853A00" w:rsidRDefault="007D773C" w:rsidP="00097012">
      <w:pPr>
        <w:spacing w:beforeLines="30" w:before="85" w:afterLines="70" w:after="199" w:line="540" w:lineRule="exact"/>
        <w:ind w:leftChars="300" w:left="579"/>
        <w:rPr>
          <w:b/>
          <w:sz w:val="34"/>
          <w:szCs w:val="34"/>
        </w:rPr>
      </w:pPr>
      <w:r>
        <w:rPr>
          <w:b/>
          <w:sz w:val="34"/>
          <w:szCs w:val="34"/>
        </w:rPr>
        <w:t>项目编号：</w:t>
      </w:r>
    </w:p>
    <w:p w:rsidR="00853A00" w:rsidRDefault="007D773C" w:rsidP="00097012">
      <w:pPr>
        <w:spacing w:beforeLines="30" w:before="85" w:afterLines="70" w:after="199" w:line="540" w:lineRule="exact"/>
        <w:ind w:leftChars="300" w:left="2026" w:hangingChars="446" w:hanging="1447"/>
        <w:rPr>
          <w:b/>
          <w:sz w:val="34"/>
          <w:szCs w:val="34"/>
        </w:rPr>
      </w:pPr>
      <w:r>
        <w:rPr>
          <w:b/>
          <w:sz w:val="34"/>
          <w:szCs w:val="34"/>
        </w:rPr>
        <w:t>项目名称：</w:t>
      </w:r>
    </w:p>
    <w:p w:rsidR="00853A00" w:rsidRDefault="007D773C" w:rsidP="00097012">
      <w:pPr>
        <w:spacing w:beforeLines="30" w:before="85" w:afterLines="70" w:after="199" w:line="540" w:lineRule="exact"/>
        <w:ind w:leftChars="300" w:left="2026" w:hangingChars="446" w:hanging="1447"/>
        <w:rPr>
          <w:b/>
          <w:sz w:val="34"/>
          <w:szCs w:val="34"/>
        </w:rPr>
      </w:pPr>
      <w:r>
        <w:rPr>
          <w:b/>
          <w:sz w:val="34"/>
          <w:szCs w:val="34"/>
        </w:rPr>
        <w:t>投标包号：</w:t>
      </w:r>
    </w:p>
    <w:p w:rsidR="00853A00" w:rsidRDefault="007D773C" w:rsidP="00097012">
      <w:pPr>
        <w:spacing w:beforeLines="30" w:before="85" w:afterLines="70" w:after="199" w:line="540" w:lineRule="exact"/>
        <w:ind w:leftChars="300" w:left="579"/>
        <w:rPr>
          <w:b/>
          <w:sz w:val="34"/>
          <w:szCs w:val="34"/>
        </w:rPr>
      </w:pPr>
      <w:r>
        <w:rPr>
          <w:b/>
          <w:sz w:val="34"/>
          <w:szCs w:val="34"/>
        </w:rPr>
        <w:t>投标单位名称：</w:t>
      </w:r>
    </w:p>
    <w:p w:rsidR="00853A00" w:rsidRDefault="007D773C" w:rsidP="00097012">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853A00" w:rsidRDefault="00853A00" w:rsidP="00097012">
      <w:pPr>
        <w:tabs>
          <w:tab w:val="left" w:pos="1260"/>
          <w:tab w:val="center" w:pos="4156"/>
        </w:tabs>
        <w:autoSpaceDE w:val="0"/>
        <w:autoSpaceDN w:val="0"/>
        <w:adjustRightInd w:val="0"/>
        <w:spacing w:line="360" w:lineRule="auto"/>
        <w:ind w:firstLineChars="200" w:firstLine="649"/>
        <w:outlineLvl w:val="0"/>
        <w:rPr>
          <w:b/>
          <w:sz w:val="34"/>
          <w:szCs w:val="34"/>
        </w:rPr>
      </w:pPr>
    </w:p>
    <w:p w:rsidR="00853A00" w:rsidRDefault="00853A00" w:rsidP="00097012">
      <w:pPr>
        <w:tabs>
          <w:tab w:val="left" w:pos="1260"/>
          <w:tab w:val="center" w:pos="4156"/>
        </w:tabs>
        <w:autoSpaceDE w:val="0"/>
        <w:autoSpaceDN w:val="0"/>
        <w:adjustRightInd w:val="0"/>
        <w:spacing w:line="360" w:lineRule="auto"/>
        <w:ind w:firstLineChars="200" w:firstLine="649"/>
        <w:outlineLvl w:val="0"/>
        <w:rPr>
          <w:b/>
          <w:sz w:val="34"/>
          <w:szCs w:val="34"/>
        </w:rPr>
      </w:pPr>
    </w:p>
    <w:p w:rsidR="00853A00" w:rsidRDefault="00853A00" w:rsidP="00097012">
      <w:pPr>
        <w:tabs>
          <w:tab w:val="left" w:pos="1260"/>
          <w:tab w:val="center" w:pos="4156"/>
        </w:tabs>
        <w:autoSpaceDE w:val="0"/>
        <w:autoSpaceDN w:val="0"/>
        <w:adjustRightInd w:val="0"/>
        <w:spacing w:line="360" w:lineRule="auto"/>
        <w:ind w:firstLineChars="200" w:firstLine="649"/>
        <w:outlineLvl w:val="0"/>
        <w:rPr>
          <w:b/>
          <w:sz w:val="34"/>
          <w:szCs w:val="34"/>
        </w:rPr>
      </w:pPr>
    </w:p>
    <w:p w:rsidR="00853A00" w:rsidRDefault="007D773C" w:rsidP="00097012">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853A00" w:rsidRDefault="007D773C">
      <w:pPr>
        <w:widowControl/>
        <w:jc w:val="left"/>
        <w:rPr>
          <w:b/>
          <w:sz w:val="24"/>
        </w:rPr>
      </w:pPr>
      <w:r>
        <w:rPr>
          <w:b/>
          <w:sz w:val="24"/>
        </w:rPr>
        <w:br w:type="page"/>
      </w:r>
    </w:p>
    <w:p w:rsidR="00853A00" w:rsidRDefault="007D773C">
      <w:pPr>
        <w:autoSpaceDN w:val="0"/>
        <w:spacing w:line="360" w:lineRule="auto"/>
        <w:jc w:val="center"/>
        <w:rPr>
          <w:b/>
          <w:bCs/>
          <w:sz w:val="24"/>
        </w:rPr>
      </w:pPr>
      <w:r>
        <w:rPr>
          <w:b/>
          <w:bCs/>
          <w:sz w:val="24"/>
        </w:rPr>
        <w:t>投标文件总目录</w:t>
      </w:r>
    </w:p>
    <w:p w:rsidR="00853A00" w:rsidRDefault="007D773C">
      <w:pPr>
        <w:autoSpaceDN w:val="0"/>
        <w:spacing w:line="360" w:lineRule="auto"/>
        <w:jc w:val="center"/>
        <w:rPr>
          <w:b/>
          <w:bCs/>
          <w:sz w:val="24"/>
        </w:rPr>
      </w:pPr>
      <w:r>
        <w:rPr>
          <w:b/>
          <w:bCs/>
          <w:sz w:val="24"/>
        </w:rPr>
        <w:t>（投标人自行编制）</w:t>
      </w:r>
    </w:p>
    <w:p w:rsidR="00853A00" w:rsidRDefault="007D773C">
      <w:pPr>
        <w:widowControl/>
        <w:jc w:val="left"/>
        <w:rPr>
          <w:b/>
          <w:sz w:val="24"/>
        </w:rPr>
      </w:pPr>
      <w:r>
        <w:rPr>
          <w:b/>
          <w:sz w:val="24"/>
        </w:rPr>
        <w:br w:type="page"/>
      </w:r>
    </w:p>
    <w:p w:rsidR="00853A00" w:rsidRDefault="007D773C">
      <w:pPr>
        <w:widowControl/>
        <w:jc w:val="center"/>
        <w:rPr>
          <w:b/>
          <w:sz w:val="24"/>
        </w:rPr>
      </w:pPr>
      <w:r>
        <w:rPr>
          <w:b/>
          <w:sz w:val="24"/>
        </w:rPr>
        <w:t>评分因素及评标标准页码检索</w:t>
      </w:r>
    </w:p>
    <w:p w:rsidR="00853A00" w:rsidRDefault="007D773C">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853A00" w:rsidRDefault="00853A00">
      <w:pPr>
        <w:widowControl/>
        <w:jc w:val="left"/>
        <w:rPr>
          <w:b/>
          <w:sz w:val="24"/>
        </w:rPr>
      </w:pPr>
    </w:p>
    <w:p w:rsidR="00853A00" w:rsidRDefault="007D773C">
      <w:pPr>
        <w:widowControl/>
        <w:jc w:val="left"/>
        <w:rPr>
          <w:sz w:val="24"/>
        </w:rPr>
      </w:pPr>
      <w:r>
        <w:rPr>
          <w:b/>
          <w:sz w:val="24"/>
        </w:rPr>
        <w:br w:type="page"/>
      </w:r>
      <w:r>
        <w:rPr>
          <w:b/>
          <w:sz w:val="24"/>
        </w:rPr>
        <w:t>附件</w:t>
      </w:r>
      <w:r>
        <w:rPr>
          <w:b/>
          <w:sz w:val="24"/>
        </w:rPr>
        <w:t>1</w:t>
      </w:r>
      <w:r>
        <w:rPr>
          <w:sz w:val="24"/>
        </w:rPr>
        <w:t xml:space="preserve">                        </w:t>
      </w:r>
    </w:p>
    <w:p w:rsidR="00853A00" w:rsidRDefault="007D773C">
      <w:pPr>
        <w:tabs>
          <w:tab w:val="left" w:pos="360"/>
        </w:tabs>
        <w:spacing w:line="560" w:lineRule="exact"/>
        <w:jc w:val="center"/>
        <w:rPr>
          <w:b/>
          <w:sz w:val="24"/>
        </w:rPr>
      </w:pPr>
      <w:r>
        <w:rPr>
          <w:b/>
          <w:sz w:val="24"/>
        </w:rPr>
        <w:t>投标书</w:t>
      </w:r>
    </w:p>
    <w:p w:rsidR="00853A00" w:rsidRDefault="007D773C">
      <w:pPr>
        <w:spacing w:line="560" w:lineRule="exact"/>
        <w:rPr>
          <w:sz w:val="24"/>
        </w:rPr>
      </w:pPr>
      <w:r>
        <w:rPr>
          <w:sz w:val="24"/>
        </w:rPr>
        <w:t>致：天津市政府采购中心</w:t>
      </w:r>
    </w:p>
    <w:p w:rsidR="00853A00" w:rsidRDefault="007D773C" w:rsidP="00097012">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853A00" w:rsidRDefault="007D773C" w:rsidP="00097012">
      <w:pPr>
        <w:spacing w:line="360" w:lineRule="auto"/>
        <w:ind w:firstLineChars="200" w:firstLine="446"/>
        <w:rPr>
          <w:sz w:val="24"/>
        </w:rPr>
      </w:pPr>
      <w:r>
        <w:rPr>
          <w:sz w:val="24"/>
        </w:rPr>
        <w:t>据此函，投标人代表宣布同意如下：</w:t>
      </w:r>
    </w:p>
    <w:p w:rsidR="00853A00" w:rsidRDefault="007D773C" w:rsidP="00097012">
      <w:pPr>
        <w:spacing w:line="360" w:lineRule="auto"/>
        <w:ind w:firstLineChars="200" w:firstLine="446"/>
        <w:rPr>
          <w:sz w:val="24"/>
        </w:rPr>
      </w:pPr>
      <w:r>
        <w:rPr>
          <w:sz w:val="24"/>
        </w:rPr>
        <w:t xml:space="preserve">1. </w:t>
      </w:r>
      <w:r>
        <w:rPr>
          <w:sz w:val="24"/>
        </w:rPr>
        <w:t>所附投标报价表中规定的应提供服务的投标总价为：</w:t>
      </w:r>
    </w:p>
    <w:p w:rsidR="00853A00" w:rsidRDefault="007D773C" w:rsidP="00097012">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853A00" w:rsidRDefault="007D773C" w:rsidP="00097012">
      <w:pPr>
        <w:spacing w:line="360" w:lineRule="auto"/>
        <w:ind w:firstLineChars="200" w:firstLine="446"/>
        <w:rPr>
          <w:sz w:val="24"/>
        </w:rPr>
      </w:pPr>
      <w:r>
        <w:rPr>
          <w:sz w:val="24"/>
        </w:rPr>
        <w:t>……</w:t>
      </w:r>
    </w:p>
    <w:p w:rsidR="00853A00" w:rsidRDefault="007D773C" w:rsidP="00097012">
      <w:pPr>
        <w:spacing w:line="360" w:lineRule="auto"/>
        <w:ind w:firstLineChars="200" w:firstLine="446"/>
        <w:rPr>
          <w:sz w:val="24"/>
        </w:rPr>
      </w:pPr>
      <w:r>
        <w:rPr>
          <w:sz w:val="24"/>
        </w:rPr>
        <w:t xml:space="preserve">2. </w:t>
      </w:r>
      <w:r>
        <w:rPr>
          <w:sz w:val="24"/>
        </w:rPr>
        <w:t>我公司将按招标文件的规定履行合同责任和义务。</w:t>
      </w:r>
    </w:p>
    <w:p w:rsidR="00853A00" w:rsidRDefault="007D773C" w:rsidP="00097012">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853A00" w:rsidRDefault="007D773C" w:rsidP="00097012">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853A00" w:rsidRDefault="007D773C" w:rsidP="00097012">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853A00" w:rsidRDefault="007D773C" w:rsidP="00097012">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853A00" w:rsidRDefault="007D773C" w:rsidP="00097012">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53A00" w:rsidRDefault="007D773C" w:rsidP="00097012">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853A00" w:rsidRDefault="007D773C" w:rsidP="00097012">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853A00" w:rsidRDefault="007D773C" w:rsidP="00097012">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853A00" w:rsidRDefault="007D773C" w:rsidP="00097012">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853A00" w:rsidRDefault="007D773C" w:rsidP="00097012">
      <w:pPr>
        <w:spacing w:line="360" w:lineRule="auto"/>
        <w:ind w:firstLineChars="200" w:firstLine="446"/>
        <w:rPr>
          <w:sz w:val="24"/>
        </w:rPr>
      </w:pPr>
      <w:r>
        <w:rPr>
          <w:sz w:val="24"/>
        </w:rPr>
        <w:t xml:space="preserve">12. </w:t>
      </w:r>
      <w:r>
        <w:rPr>
          <w:rFonts w:hint="eastAsia"/>
          <w:sz w:val="24"/>
        </w:rPr>
        <w:t>我公司开票信息如下：</w:t>
      </w:r>
    </w:p>
    <w:p w:rsidR="00853A00" w:rsidRDefault="007D773C" w:rsidP="00097012">
      <w:pPr>
        <w:spacing w:line="360" w:lineRule="auto"/>
        <w:ind w:firstLineChars="200" w:firstLine="446"/>
        <w:rPr>
          <w:sz w:val="24"/>
        </w:rPr>
      </w:pPr>
      <w:r>
        <w:rPr>
          <w:rFonts w:hint="eastAsia"/>
          <w:sz w:val="24"/>
        </w:rPr>
        <w:t>纳税人识别号：</w:t>
      </w:r>
    </w:p>
    <w:p w:rsidR="00853A00" w:rsidRDefault="007D773C" w:rsidP="00097012">
      <w:pPr>
        <w:spacing w:line="360" w:lineRule="auto"/>
        <w:ind w:firstLineChars="200" w:firstLine="446"/>
        <w:rPr>
          <w:sz w:val="24"/>
        </w:rPr>
      </w:pPr>
      <w:r>
        <w:rPr>
          <w:rFonts w:hint="eastAsia"/>
          <w:sz w:val="24"/>
        </w:rPr>
        <w:t>地址、电话：</w:t>
      </w:r>
    </w:p>
    <w:p w:rsidR="00853A00" w:rsidRDefault="007D773C" w:rsidP="00097012">
      <w:pPr>
        <w:spacing w:line="360" w:lineRule="auto"/>
        <w:ind w:firstLineChars="200" w:firstLine="446"/>
        <w:rPr>
          <w:sz w:val="24"/>
        </w:rPr>
      </w:pPr>
      <w:r>
        <w:rPr>
          <w:rFonts w:hint="eastAsia"/>
          <w:kern w:val="0"/>
          <w:sz w:val="24"/>
        </w:rPr>
        <w:t>开户行及账号：</w:t>
      </w:r>
    </w:p>
    <w:p w:rsidR="00853A00" w:rsidRDefault="007D773C" w:rsidP="00097012">
      <w:pPr>
        <w:spacing w:line="360" w:lineRule="auto"/>
        <w:ind w:firstLineChars="1700" w:firstLine="3794"/>
        <w:rPr>
          <w:sz w:val="24"/>
        </w:rPr>
      </w:pPr>
      <w:r>
        <w:rPr>
          <w:sz w:val="24"/>
        </w:rPr>
        <w:t>投标人名称：</w:t>
      </w:r>
    </w:p>
    <w:p w:rsidR="00853A00" w:rsidRDefault="007D773C" w:rsidP="0009701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853A00" w:rsidRDefault="00853A00">
      <w:pPr>
        <w:spacing w:line="560" w:lineRule="exact"/>
        <w:rPr>
          <w:sz w:val="24"/>
        </w:rPr>
      </w:pPr>
    </w:p>
    <w:p w:rsidR="00853A00" w:rsidRDefault="00853A00">
      <w:pPr>
        <w:spacing w:line="560" w:lineRule="exact"/>
        <w:rPr>
          <w:sz w:val="24"/>
        </w:rPr>
      </w:pPr>
    </w:p>
    <w:p w:rsidR="00853A00" w:rsidRDefault="00853A00">
      <w:pPr>
        <w:spacing w:line="560" w:lineRule="exact"/>
        <w:rPr>
          <w:sz w:val="24"/>
        </w:rPr>
      </w:pPr>
    </w:p>
    <w:p w:rsidR="00853A00" w:rsidRDefault="00853A00">
      <w:pPr>
        <w:spacing w:line="560" w:lineRule="exact"/>
        <w:rPr>
          <w:sz w:val="24"/>
        </w:rPr>
      </w:pPr>
    </w:p>
    <w:p w:rsidR="00853A00" w:rsidRDefault="007D773C">
      <w:pPr>
        <w:widowControl/>
        <w:jc w:val="left"/>
        <w:rPr>
          <w:b/>
          <w:sz w:val="24"/>
        </w:rPr>
      </w:pPr>
      <w:r>
        <w:rPr>
          <w:b/>
          <w:sz w:val="24"/>
        </w:rPr>
        <w:br w:type="page"/>
      </w:r>
    </w:p>
    <w:p w:rsidR="00853A00" w:rsidRDefault="007D773C">
      <w:pPr>
        <w:spacing w:line="460" w:lineRule="exact"/>
        <w:rPr>
          <w:b/>
          <w:sz w:val="24"/>
        </w:rPr>
      </w:pPr>
      <w:r>
        <w:rPr>
          <w:b/>
          <w:sz w:val="24"/>
        </w:rPr>
        <w:t>附件</w:t>
      </w:r>
      <w:r>
        <w:rPr>
          <w:b/>
          <w:sz w:val="24"/>
        </w:rPr>
        <w:t>2</w:t>
      </w:r>
    </w:p>
    <w:p w:rsidR="00853A00" w:rsidRDefault="00853A00">
      <w:pPr>
        <w:spacing w:line="460" w:lineRule="exact"/>
        <w:rPr>
          <w:b/>
          <w:sz w:val="24"/>
        </w:rPr>
      </w:pPr>
    </w:p>
    <w:p w:rsidR="00853A00" w:rsidRDefault="007D773C">
      <w:pPr>
        <w:ind w:right="84" w:firstLine="420"/>
        <w:jc w:val="center"/>
        <w:rPr>
          <w:b/>
          <w:sz w:val="24"/>
        </w:rPr>
      </w:pPr>
      <w:r>
        <w:rPr>
          <w:b/>
          <w:sz w:val="24"/>
        </w:rPr>
        <w:t>开标一览表</w:t>
      </w:r>
    </w:p>
    <w:p w:rsidR="00853A00" w:rsidRDefault="007D773C">
      <w:pPr>
        <w:spacing w:line="460" w:lineRule="exact"/>
        <w:ind w:left="192"/>
        <w:rPr>
          <w:sz w:val="24"/>
        </w:rPr>
      </w:pPr>
      <w:r>
        <w:rPr>
          <w:sz w:val="24"/>
        </w:rPr>
        <w:t>项目名称：</w:t>
      </w:r>
      <w:r>
        <w:rPr>
          <w:sz w:val="24"/>
          <w:u w:val="single"/>
        </w:rPr>
        <w:t xml:space="preserve">                    </w:t>
      </w:r>
      <w:r>
        <w:rPr>
          <w:sz w:val="24"/>
        </w:rPr>
        <w:t xml:space="preserve">                  </w:t>
      </w:r>
    </w:p>
    <w:p w:rsidR="00853A00" w:rsidRDefault="007D773C">
      <w:pPr>
        <w:spacing w:line="460" w:lineRule="exact"/>
        <w:ind w:left="192"/>
        <w:rPr>
          <w:sz w:val="24"/>
        </w:rPr>
      </w:pPr>
      <w:r>
        <w:rPr>
          <w:sz w:val="24"/>
        </w:rPr>
        <w:t>项目编号：</w:t>
      </w:r>
      <w:r>
        <w:rPr>
          <w:sz w:val="24"/>
          <w:u w:val="single"/>
        </w:rPr>
        <w:t xml:space="preserve">                    </w:t>
      </w:r>
      <w:r>
        <w:rPr>
          <w:sz w:val="24"/>
        </w:rPr>
        <w:t xml:space="preserve">                  </w:t>
      </w:r>
    </w:p>
    <w:p w:rsidR="00853A00" w:rsidRDefault="007D773C">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853A00">
        <w:trPr>
          <w:jc w:val="center"/>
        </w:trPr>
        <w:tc>
          <w:tcPr>
            <w:tcW w:w="730" w:type="pct"/>
            <w:vAlign w:val="center"/>
          </w:tcPr>
          <w:p w:rsidR="00853A00" w:rsidRDefault="007D773C">
            <w:pPr>
              <w:spacing w:line="460" w:lineRule="exact"/>
              <w:jc w:val="center"/>
              <w:rPr>
                <w:sz w:val="24"/>
              </w:rPr>
            </w:pPr>
            <w:r>
              <w:rPr>
                <w:sz w:val="24"/>
              </w:rPr>
              <w:t>包号</w:t>
            </w:r>
          </w:p>
        </w:tc>
        <w:tc>
          <w:tcPr>
            <w:tcW w:w="1278" w:type="pct"/>
            <w:vAlign w:val="center"/>
          </w:tcPr>
          <w:p w:rsidR="00853A00" w:rsidRDefault="007D773C">
            <w:pPr>
              <w:spacing w:line="460" w:lineRule="exact"/>
              <w:jc w:val="center"/>
              <w:rPr>
                <w:sz w:val="24"/>
              </w:rPr>
            </w:pPr>
            <w:r>
              <w:rPr>
                <w:sz w:val="24"/>
              </w:rPr>
              <w:t>服务名称</w:t>
            </w:r>
          </w:p>
        </w:tc>
        <w:tc>
          <w:tcPr>
            <w:tcW w:w="806" w:type="pct"/>
            <w:vAlign w:val="center"/>
          </w:tcPr>
          <w:p w:rsidR="00853A00" w:rsidRDefault="007D773C">
            <w:pPr>
              <w:spacing w:line="460" w:lineRule="exact"/>
              <w:jc w:val="center"/>
              <w:rPr>
                <w:sz w:val="24"/>
              </w:rPr>
            </w:pPr>
            <w:r>
              <w:rPr>
                <w:sz w:val="24"/>
              </w:rPr>
              <w:t>数量</w:t>
            </w:r>
          </w:p>
        </w:tc>
        <w:tc>
          <w:tcPr>
            <w:tcW w:w="1202" w:type="pct"/>
            <w:vAlign w:val="center"/>
          </w:tcPr>
          <w:p w:rsidR="00853A00" w:rsidRDefault="007D773C">
            <w:pPr>
              <w:spacing w:line="460" w:lineRule="exact"/>
              <w:jc w:val="center"/>
              <w:rPr>
                <w:sz w:val="24"/>
              </w:rPr>
            </w:pPr>
            <w:r>
              <w:rPr>
                <w:sz w:val="24"/>
              </w:rPr>
              <w:t>投标总价</w:t>
            </w:r>
          </w:p>
        </w:tc>
        <w:tc>
          <w:tcPr>
            <w:tcW w:w="984" w:type="pct"/>
            <w:vAlign w:val="center"/>
          </w:tcPr>
          <w:p w:rsidR="00853A00" w:rsidRDefault="007D773C">
            <w:pPr>
              <w:spacing w:line="460" w:lineRule="exact"/>
              <w:jc w:val="center"/>
              <w:rPr>
                <w:sz w:val="24"/>
              </w:rPr>
            </w:pPr>
            <w:r>
              <w:rPr>
                <w:sz w:val="24"/>
              </w:rPr>
              <w:t>备注</w:t>
            </w:r>
          </w:p>
        </w:tc>
      </w:tr>
      <w:tr w:rsidR="00853A00">
        <w:trPr>
          <w:jc w:val="center"/>
        </w:trPr>
        <w:tc>
          <w:tcPr>
            <w:tcW w:w="730" w:type="pct"/>
          </w:tcPr>
          <w:p w:rsidR="00853A00" w:rsidRDefault="00853A00">
            <w:pPr>
              <w:spacing w:line="460" w:lineRule="exact"/>
              <w:rPr>
                <w:sz w:val="24"/>
              </w:rPr>
            </w:pPr>
          </w:p>
        </w:tc>
        <w:tc>
          <w:tcPr>
            <w:tcW w:w="1278" w:type="pct"/>
          </w:tcPr>
          <w:p w:rsidR="00853A00" w:rsidRDefault="00853A00">
            <w:pPr>
              <w:spacing w:line="460" w:lineRule="exact"/>
              <w:rPr>
                <w:sz w:val="24"/>
              </w:rPr>
            </w:pPr>
          </w:p>
        </w:tc>
        <w:tc>
          <w:tcPr>
            <w:tcW w:w="806" w:type="pct"/>
          </w:tcPr>
          <w:p w:rsidR="00853A00" w:rsidRDefault="00853A00">
            <w:pPr>
              <w:spacing w:line="460" w:lineRule="exact"/>
              <w:rPr>
                <w:sz w:val="24"/>
              </w:rPr>
            </w:pPr>
          </w:p>
        </w:tc>
        <w:tc>
          <w:tcPr>
            <w:tcW w:w="1202" w:type="pct"/>
          </w:tcPr>
          <w:p w:rsidR="00853A00" w:rsidRDefault="00853A00">
            <w:pPr>
              <w:spacing w:line="460" w:lineRule="exact"/>
              <w:rPr>
                <w:sz w:val="24"/>
              </w:rPr>
            </w:pPr>
          </w:p>
        </w:tc>
        <w:tc>
          <w:tcPr>
            <w:tcW w:w="984" w:type="pct"/>
          </w:tcPr>
          <w:p w:rsidR="00853A00" w:rsidRDefault="00853A00">
            <w:pPr>
              <w:spacing w:line="460" w:lineRule="exact"/>
              <w:rPr>
                <w:sz w:val="24"/>
              </w:rPr>
            </w:pPr>
          </w:p>
        </w:tc>
      </w:tr>
      <w:tr w:rsidR="00853A00">
        <w:trPr>
          <w:jc w:val="center"/>
        </w:trPr>
        <w:tc>
          <w:tcPr>
            <w:tcW w:w="730" w:type="pct"/>
          </w:tcPr>
          <w:p w:rsidR="00853A00" w:rsidRDefault="00853A00">
            <w:pPr>
              <w:spacing w:line="460" w:lineRule="exact"/>
              <w:rPr>
                <w:sz w:val="24"/>
              </w:rPr>
            </w:pPr>
          </w:p>
        </w:tc>
        <w:tc>
          <w:tcPr>
            <w:tcW w:w="1278" w:type="pct"/>
          </w:tcPr>
          <w:p w:rsidR="00853A00" w:rsidRDefault="00853A00">
            <w:pPr>
              <w:spacing w:line="460" w:lineRule="exact"/>
              <w:rPr>
                <w:sz w:val="24"/>
              </w:rPr>
            </w:pPr>
          </w:p>
        </w:tc>
        <w:tc>
          <w:tcPr>
            <w:tcW w:w="806" w:type="pct"/>
          </w:tcPr>
          <w:p w:rsidR="00853A00" w:rsidRDefault="00853A00">
            <w:pPr>
              <w:spacing w:line="460" w:lineRule="exact"/>
              <w:rPr>
                <w:sz w:val="24"/>
              </w:rPr>
            </w:pPr>
          </w:p>
        </w:tc>
        <w:tc>
          <w:tcPr>
            <w:tcW w:w="1202" w:type="pct"/>
          </w:tcPr>
          <w:p w:rsidR="00853A00" w:rsidRDefault="00853A00">
            <w:pPr>
              <w:spacing w:line="460" w:lineRule="exact"/>
              <w:rPr>
                <w:sz w:val="24"/>
              </w:rPr>
            </w:pPr>
          </w:p>
        </w:tc>
        <w:tc>
          <w:tcPr>
            <w:tcW w:w="984" w:type="pct"/>
          </w:tcPr>
          <w:p w:rsidR="00853A00" w:rsidRDefault="00853A00">
            <w:pPr>
              <w:spacing w:line="460" w:lineRule="exact"/>
              <w:rPr>
                <w:sz w:val="24"/>
              </w:rPr>
            </w:pPr>
          </w:p>
        </w:tc>
      </w:tr>
      <w:tr w:rsidR="00853A00">
        <w:trPr>
          <w:jc w:val="center"/>
        </w:trPr>
        <w:tc>
          <w:tcPr>
            <w:tcW w:w="730" w:type="pct"/>
          </w:tcPr>
          <w:p w:rsidR="00853A00" w:rsidRDefault="00853A00">
            <w:pPr>
              <w:spacing w:line="460" w:lineRule="exact"/>
              <w:rPr>
                <w:sz w:val="24"/>
              </w:rPr>
            </w:pPr>
          </w:p>
        </w:tc>
        <w:tc>
          <w:tcPr>
            <w:tcW w:w="1278" w:type="pct"/>
          </w:tcPr>
          <w:p w:rsidR="00853A00" w:rsidRDefault="00853A00">
            <w:pPr>
              <w:spacing w:line="460" w:lineRule="exact"/>
              <w:rPr>
                <w:sz w:val="24"/>
              </w:rPr>
            </w:pPr>
          </w:p>
        </w:tc>
        <w:tc>
          <w:tcPr>
            <w:tcW w:w="806" w:type="pct"/>
          </w:tcPr>
          <w:p w:rsidR="00853A00" w:rsidRDefault="00853A00">
            <w:pPr>
              <w:spacing w:line="460" w:lineRule="exact"/>
              <w:rPr>
                <w:sz w:val="24"/>
              </w:rPr>
            </w:pPr>
          </w:p>
        </w:tc>
        <w:tc>
          <w:tcPr>
            <w:tcW w:w="1202" w:type="pct"/>
          </w:tcPr>
          <w:p w:rsidR="00853A00" w:rsidRDefault="00853A00">
            <w:pPr>
              <w:spacing w:line="460" w:lineRule="exact"/>
              <w:rPr>
                <w:sz w:val="24"/>
              </w:rPr>
            </w:pPr>
          </w:p>
        </w:tc>
        <w:tc>
          <w:tcPr>
            <w:tcW w:w="984" w:type="pct"/>
          </w:tcPr>
          <w:p w:rsidR="00853A00" w:rsidRDefault="00853A00">
            <w:pPr>
              <w:spacing w:line="460" w:lineRule="exact"/>
              <w:rPr>
                <w:sz w:val="24"/>
              </w:rPr>
            </w:pPr>
          </w:p>
        </w:tc>
      </w:tr>
      <w:tr w:rsidR="00853A00">
        <w:trPr>
          <w:jc w:val="center"/>
        </w:trPr>
        <w:tc>
          <w:tcPr>
            <w:tcW w:w="730" w:type="pct"/>
          </w:tcPr>
          <w:p w:rsidR="00853A00" w:rsidRDefault="00853A00">
            <w:pPr>
              <w:spacing w:line="460" w:lineRule="exact"/>
              <w:rPr>
                <w:sz w:val="24"/>
              </w:rPr>
            </w:pPr>
          </w:p>
        </w:tc>
        <w:tc>
          <w:tcPr>
            <w:tcW w:w="1278" w:type="pct"/>
          </w:tcPr>
          <w:p w:rsidR="00853A00" w:rsidRDefault="00853A00">
            <w:pPr>
              <w:spacing w:line="460" w:lineRule="exact"/>
              <w:rPr>
                <w:sz w:val="24"/>
              </w:rPr>
            </w:pPr>
          </w:p>
        </w:tc>
        <w:tc>
          <w:tcPr>
            <w:tcW w:w="806" w:type="pct"/>
          </w:tcPr>
          <w:p w:rsidR="00853A00" w:rsidRDefault="00853A00">
            <w:pPr>
              <w:spacing w:line="460" w:lineRule="exact"/>
              <w:rPr>
                <w:sz w:val="24"/>
              </w:rPr>
            </w:pPr>
          </w:p>
        </w:tc>
        <w:tc>
          <w:tcPr>
            <w:tcW w:w="1202" w:type="pct"/>
          </w:tcPr>
          <w:p w:rsidR="00853A00" w:rsidRDefault="00853A00">
            <w:pPr>
              <w:spacing w:line="460" w:lineRule="exact"/>
              <w:rPr>
                <w:sz w:val="24"/>
              </w:rPr>
            </w:pPr>
          </w:p>
        </w:tc>
        <w:tc>
          <w:tcPr>
            <w:tcW w:w="984" w:type="pct"/>
          </w:tcPr>
          <w:p w:rsidR="00853A00" w:rsidRDefault="00853A00">
            <w:pPr>
              <w:spacing w:line="460" w:lineRule="exact"/>
              <w:rPr>
                <w:sz w:val="24"/>
              </w:rPr>
            </w:pPr>
          </w:p>
        </w:tc>
      </w:tr>
      <w:tr w:rsidR="00853A00">
        <w:trPr>
          <w:jc w:val="center"/>
        </w:trPr>
        <w:tc>
          <w:tcPr>
            <w:tcW w:w="730" w:type="pct"/>
          </w:tcPr>
          <w:p w:rsidR="00853A00" w:rsidRDefault="00853A00">
            <w:pPr>
              <w:spacing w:line="460" w:lineRule="exact"/>
              <w:rPr>
                <w:sz w:val="24"/>
              </w:rPr>
            </w:pPr>
          </w:p>
        </w:tc>
        <w:tc>
          <w:tcPr>
            <w:tcW w:w="1278" w:type="pct"/>
          </w:tcPr>
          <w:p w:rsidR="00853A00" w:rsidRDefault="00853A00">
            <w:pPr>
              <w:spacing w:line="460" w:lineRule="exact"/>
              <w:rPr>
                <w:sz w:val="24"/>
              </w:rPr>
            </w:pPr>
          </w:p>
        </w:tc>
        <w:tc>
          <w:tcPr>
            <w:tcW w:w="806" w:type="pct"/>
          </w:tcPr>
          <w:p w:rsidR="00853A00" w:rsidRDefault="00853A00">
            <w:pPr>
              <w:spacing w:line="460" w:lineRule="exact"/>
              <w:rPr>
                <w:sz w:val="24"/>
              </w:rPr>
            </w:pPr>
          </w:p>
        </w:tc>
        <w:tc>
          <w:tcPr>
            <w:tcW w:w="1202" w:type="pct"/>
          </w:tcPr>
          <w:p w:rsidR="00853A00" w:rsidRDefault="00853A00">
            <w:pPr>
              <w:spacing w:line="460" w:lineRule="exact"/>
              <w:rPr>
                <w:sz w:val="24"/>
              </w:rPr>
            </w:pPr>
          </w:p>
        </w:tc>
        <w:tc>
          <w:tcPr>
            <w:tcW w:w="984" w:type="pct"/>
          </w:tcPr>
          <w:p w:rsidR="00853A00" w:rsidRDefault="00853A00">
            <w:pPr>
              <w:spacing w:line="460" w:lineRule="exact"/>
              <w:rPr>
                <w:sz w:val="24"/>
              </w:rPr>
            </w:pPr>
          </w:p>
        </w:tc>
      </w:tr>
      <w:tr w:rsidR="00853A00">
        <w:trPr>
          <w:jc w:val="center"/>
        </w:trPr>
        <w:tc>
          <w:tcPr>
            <w:tcW w:w="730" w:type="pct"/>
          </w:tcPr>
          <w:p w:rsidR="00853A00" w:rsidRDefault="00853A00">
            <w:pPr>
              <w:spacing w:line="460" w:lineRule="exact"/>
              <w:rPr>
                <w:sz w:val="24"/>
              </w:rPr>
            </w:pPr>
          </w:p>
        </w:tc>
        <w:tc>
          <w:tcPr>
            <w:tcW w:w="1278" w:type="pct"/>
          </w:tcPr>
          <w:p w:rsidR="00853A00" w:rsidRDefault="00853A00">
            <w:pPr>
              <w:spacing w:line="460" w:lineRule="exact"/>
              <w:rPr>
                <w:sz w:val="24"/>
              </w:rPr>
            </w:pPr>
          </w:p>
        </w:tc>
        <w:tc>
          <w:tcPr>
            <w:tcW w:w="806" w:type="pct"/>
          </w:tcPr>
          <w:p w:rsidR="00853A00" w:rsidRDefault="00853A00">
            <w:pPr>
              <w:spacing w:line="460" w:lineRule="exact"/>
              <w:rPr>
                <w:sz w:val="24"/>
              </w:rPr>
            </w:pPr>
          </w:p>
        </w:tc>
        <w:tc>
          <w:tcPr>
            <w:tcW w:w="1202" w:type="pct"/>
          </w:tcPr>
          <w:p w:rsidR="00853A00" w:rsidRDefault="00853A00">
            <w:pPr>
              <w:spacing w:line="460" w:lineRule="exact"/>
              <w:rPr>
                <w:sz w:val="24"/>
              </w:rPr>
            </w:pPr>
          </w:p>
        </w:tc>
        <w:tc>
          <w:tcPr>
            <w:tcW w:w="984" w:type="pct"/>
          </w:tcPr>
          <w:p w:rsidR="00853A00" w:rsidRDefault="00853A00">
            <w:pPr>
              <w:spacing w:line="460" w:lineRule="exact"/>
              <w:rPr>
                <w:sz w:val="24"/>
              </w:rPr>
            </w:pPr>
          </w:p>
        </w:tc>
      </w:tr>
      <w:tr w:rsidR="00853A00">
        <w:trPr>
          <w:jc w:val="center"/>
        </w:trPr>
        <w:tc>
          <w:tcPr>
            <w:tcW w:w="730" w:type="pct"/>
          </w:tcPr>
          <w:p w:rsidR="00853A00" w:rsidRDefault="00853A00">
            <w:pPr>
              <w:spacing w:line="460" w:lineRule="exact"/>
              <w:rPr>
                <w:sz w:val="24"/>
              </w:rPr>
            </w:pPr>
          </w:p>
        </w:tc>
        <w:tc>
          <w:tcPr>
            <w:tcW w:w="1278" w:type="pct"/>
          </w:tcPr>
          <w:p w:rsidR="00853A00" w:rsidRDefault="00853A00">
            <w:pPr>
              <w:spacing w:line="460" w:lineRule="exact"/>
              <w:rPr>
                <w:sz w:val="24"/>
              </w:rPr>
            </w:pPr>
          </w:p>
        </w:tc>
        <w:tc>
          <w:tcPr>
            <w:tcW w:w="806" w:type="pct"/>
          </w:tcPr>
          <w:p w:rsidR="00853A00" w:rsidRDefault="00853A00">
            <w:pPr>
              <w:spacing w:line="460" w:lineRule="exact"/>
              <w:rPr>
                <w:sz w:val="24"/>
              </w:rPr>
            </w:pPr>
          </w:p>
        </w:tc>
        <w:tc>
          <w:tcPr>
            <w:tcW w:w="1202" w:type="pct"/>
          </w:tcPr>
          <w:p w:rsidR="00853A00" w:rsidRDefault="00853A00">
            <w:pPr>
              <w:spacing w:line="460" w:lineRule="exact"/>
              <w:rPr>
                <w:sz w:val="24"/>
              </w:rPr>
            </w:pPr>
          </w:p>
        </w:tc>
        <w:tc>
          <w:tcPr>
            <w:tcW w:w="984" w:type="pct"/>
          </w:tcPr>
          <w:p w:rsidR="00853A00" w:rsidRDefault="00853A00">
            <w:pPr>
              <w:spacing w:line="460" w:lineRule="exact"/>
              <w:rPr>
                <w:sz w:val="24"/>
              </w:rPr>
            </w:pPr>
          </w:p>
        </w:tc>
      </w:tr>
      <w:tr w:rsidR="00853A00">
        <w:trPr>
          <w:jc w:val="center"/>
        </w:trPr>
        <w:tc>
          <w:tcPr>
            <w:tcW w:w="730" w:type="pct"/>
          </w:tcPr>
          <w:p w:rsidR="00853A00" w:rsidRDefault="00853A00">
            <w:pPr>
              <w:spacing w:line="460" w:lineRule="exact"/>
              <w:rPr>
                <w:sz w:val="24"/>
              </w:rPr>
            </w:pPr>
          </w:p>
        </w:tc>
        <w:tc>
          <w:tcPr>
            <w:tcW w:w="1278" w:type="pct"/>
          </w:tcPr>
          <w:p w:rsidR="00853A00" w:rsidRDefault="00853A00">
            <w:pPr>
              <w:spacing w:line="460" w:lineRule="exact"/>
              <w:rPr>
                <w:sz w:val="24"/>
              </w:rPr>
            </w:pPr>
          </w:p>
        </w:tc>
        <w:tc>
          <w:tcPr>
            <w:tcW w:w="806" w:type="pct"/>
          </w:tcPr>
          <w:p w:rsidR="00853A00" w:rsidRDefault="00853A00">
            <w:pPr>
              <w:spacing w:line="460" w:lineRule="exact"/>
              <w:rPr>
                <w:sz w:val="24"/>
              </w:rPr>
            </w:pPr>
          </w:p>
        </w:tc>
        <w:tc>
          <w:tcPr>
            <w:tcW w:w="1202" w:type="pct"/>
          </w:tcPr>
          <w:p w:rsidR="00853A00" w:rsidRDefault="00853A00">
            <w:pPr>
              <w:spacing w:line="460" w:lineRule="exact"/>
              <w:rPr>
                <w:sz w:val="24"/>
              </w:rPr>
            </w:pPr>
          </w:p>
        </w:tc>
        <w:tc>
          <w:tcPr>
            <w:tcW w:w="984" w:type="pct"/>
          </w:tcPr>
          <w:p w:rsidR="00853A00" w:rsidRDefault="00853A00">
            <w:pPr>
              <w:spacing w:line="460" w:lineRule="exact"/>
              <w:rPr>
                <w:sz w:val="24"/>
              </w:rPr>
            </w:pPr>
          </w:p>
        </w:tc>
      </w:tr>
    </w:tbl>
    <w:p w:rsidR="00853A00" w:rsidRDefault="00853A00">
      <w:pPr>
        <w:spacing w:line="360" w:lineRule="auto"/>
        <w:ind w:right="84" w:firstLine="420"/>
        <w:rPr>
          <w:b/>
          <w:position w:val="-40"/>
          <w:sz w:val="24"/>
        </w:rPr>
      </w:pPr>
    </w:p>
    <w:p w:rsidR="00853A00" w:rsidRDefault="00853A00">
      <w:pPr>
        <w:spacing w:line="460" w:lineRule="exact"/>
        <w:ind w:left="192"/>
        <w:rPr>
          <w:sz w:val="24"/>
        </w:rPr>
      </w:pPr>
    </w:p>
    <w:p w:rsidR="00853A00" w:rsidRDefault="007D773C" w:rsidP="00097012">
      <w:pPr>
        <w:spacing w:line="360" w:lineRule="auto"/>
        <w:ind w:right="84" w:firstLineChars="100" w:firstLine="223"/>
        <w:rPr>
          <w:sz w:val="24"/>
        </w:rPr>
      </w:pPr>
      <w:r>
        <w:rPr>
          <w:sz w:val="24"/>
        </w:rPr>
        <w:t>投标人名称：</w:t>
      </w:r>
    </w:p>
    <w:p w:rsidR="00853A00" w:rsidRDefault="00853A00" w:rsidP="00097012">
      <w:pPr>
        <w:spacing w:line="360" w:lineRule="auto"/>
        <w:ind w:right="84" w:firstLineChars="100" w:firstLine="223"/>
        <w:rPr>
          <w:sz w:val="24"/>
        </w:rPr>
      </w:pPr>
    </w:p>
    <w:p w:rsidR="00853A00" w:rsidRDefault="007D773C" w:rsidP="00097012">
      <w:pPr>
        <w:spacing w:line="360" w:lineRule="auto"/>
        <w:ind w:right="84" w:firstLineChars="100" w:firstLine="223"/>
        <w:rPr>
          <w:position w:val="-40"/>
          <w:sz w:val="24"/>
        </w:rPr>
      </w:pPr>
      <w:r>
        <w:rPr>
          <w:sz w:val="24"/>
        </w:rPr>
        <w:t>日期：</w:t>
      </w:r>
      <w:r>
        <w:rPr>
          <w:sz w:val="24"/>
        </w:rPr>
        <w:t xml:space="preserve">  </w:t>
      </w:r>
    </w:p>
    <w:p w:rsidR="00853A00" w:rsidRDefault="007D773C">
      <w:pPr>
        <w:spacing w:line="360" w:lineRule="auto"/>
        <w:ind w:right="84" w:firstLine="420"/>
        <w:rPr>
          <w:position w:val="-40"/>
          <w:sz w:val="24"/>
        </w:rPr>
      </w:pPr>
      <w:r>
        <w:rPr>
          <w:position w:val="-40"/>
          <w:sz w:val="24"/>
        </w:rPr>
        <w:t xml:space="preserve"> </w:t>
      </w:r>
    </w:p>
    <w:p w:rsidR="00853A00" w:rsidRDefault="00853A00">
      <w:pPr>
        <w:spacing w:line="360" w:lineRule="auto"/>
        <w:ind w:right="84" w:firstLine="420"/>
        <w:rPr>
          <w:position w:val="-40"/>
          <w:sz w:val="24"/>
        </w:rPr>
      </w:pPr>
    </w:p>
    <w:p w:rsidR="00853A00" w:rsidRDefault="007D773C">
      <w:pPr>
        <w:spacing w:line="360" w:lineRule="auto"/>
        <w:ind w:right="84" w:firstLine="420"/>
        <w:rPr>
          <w:position w:val="-40"/>
          <w:sz w:val="24"/>
        </w:rPr>
      </w:pPr>
      <w:r>
        <w:rPr>
          <w:position w:val="-40"/>
          <w:sz w:val="24"/>
        </w:rPr>
        <w:t xml:space="preserve"> </w:t>
      </w:r>
    </w:p>
    <w:p w:rsidR="00853A00" w:rsidRDefault="00853A00">
      <w:pPr>
        <w:spacing w:line="360" w:lineRule="auto"/>
        <w:ind w:right="84" w:firstLine="420"/>
        <w:rPr>
          <w:position w:val="-40"/>
          <w:sz w:val="24"/>
        </w:rPr>
      </w:pPr>
    </w:p>
    <w:p w:rsidR="00853A00" w:rsidRDefault="007D773C">
      <w:pPr>
        <w:widowControl/>
        <w:jc w:val="left"/>
        <w:rPr>
          <w:b/>
          <w:sz w:val="24"/>
        </w:rPr>
      </w:pPr>
      <w:r>
        <w:rPr>
          <w:b/>
          <w:sz w:val="24"/>
        </w:rPr>
        <w:br w:type="page"/>
      </w:r>
    </w:p>
    <w:p w:rsidR="00853A00" w:rsidRDefault="007D773C">
      <w:pPr>
        <w:spacing w:line="460" w:lineRule="exact"/>
        <w:rPr>
          <w:b/>
          <w:sz w:val="24"/>
        </w:rPr>
      </w:pPr>
      <w:r>
        <w:rPr>
          <w:b/>
          <w:sz w:val="24"/>
        </w:rPr>
        <w:t>附件</w:t>
      </w:r>
      <w:r>
        <w:rPr>
          <w:b/>
          <w:sz w:val="24"/>
        </w:rPr>
        <w:t>3</w:t>
      </w:r>
    </w:p>
    <w:p w:rsidR="00853A00" w:rsidRDefault="007D773C">
      <w:pPr>
        <w:tabs>
          <w:tab w:val="left" w:pos="3780"/>
          <w:tab w:val="left" w:pos="3960"/>
        </w:tabs>
        <w:spacing w:line="460" w:lineRule="exact"/>
        <w:jc w:val="center"/>
        <w:rPr>
          <w:b/>
          <w:sz w:val="24"/>
        </w:rPr>
      </w:pPr>
      <w:r>
        <w:rPr>
          <w:b/>
          <w:sz w:val="24"/>
        </w:rPr>
        <w:t>开标分项一览表</w:t>
      </w:r>
    </w:p>
    <w:p w:rsidR="00853A00" w:rsidRDefault="007D773C">
      <w:pPr>
        <w:spacing w:line="460" w:lineRule="exact"/>
        <w:ind w:left="192"/>
        <w:rPr>
          <w:sz w:val="24"/>
        </w:rPr>
      </w:pPr>
      <w:r>
        <w:rPr>
          <w:sz w:val="24"/>
        </w:rPr>
        <w:t>项目名称：</w:t>
      </w:r>
      <w:r>
        <w:rPr>
          <w:sz w:val="24"/>
          <w:u w:val="single"/>
        </w:rPr>
        <w:t xml:space="preserve">                    </w:t>
      </w:r>
    </w:p>
    <w:p w:rsidR="00853A00" w:rsidRDefault="007D773C">
      <w:pPr>
        <w:spacing w:line="460" w:lineRule="exact"/>
        <w:ind w:left="192"/>
        <w:rPr>
          <w:sz w:val="24"/>
        </w:rPr>
      </w:pPr>
      <w:r>
        <w:rPr>
          <w:sz w:val="24"/>
        </w:rPr>
        <w:t>项目编号：</w:t>
      </w:r>
      <w:r>
        <w:rPr>
          <w:sz w:val="24"/>
          <w:u w:val="single"/>
        </w:rPr>
        <w:t xml:space="preserve">                    </w:t>
      </w:r>
    </w:p>
    <w:p w:rsidR="00853A00" w:rsidRDefault="007D773C">
      <w:pPr>
        <w:spacing w:line="460" w:lineRule="exact"/>
        <w:ind w:left="192"/>
        <w:rPr>
          <w:sz w:val="24"/>
        </w:rPr>
      </w:pPr>
      <w:r>
        <w:rPr>
          <w:sz w:val="24"/>
        </w:rPr>
        <w:t>包</w:t>
      </w:r>
      <w:r>
        <w:rPr>
          <w:sz w:val="24"/>
        </w:rPr>
        <w:t xml:space="preserve">    </w:t>
      </w:r>
      <w:r>
        <w:rPr>
          <w:sz w:val="24"/>
        </w:rPr>
        <w:t>号：</w:t>
      </w:r>
      <w:r>
        <w:rPr>
          <w:sz w:val="24"/>
          <w:u w:val="single"/>
        </w:rPr>
        <w:t xml:space="preserve">                    </w:t>
      </w:r>
    </w:p>
    <w:p w:rsidR="00853A00" w:rsidRDefault="007D773C" w:rsidP="00097012">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853A00">
        <w:trPr>
          <w:cantSplit/>
          <w:jc w:val="center"/>
        </w:trPr>
        <w:tc>
          <w:tcPr>
            <w:tcW w:w="659" w:type="pct"/>
            <w:vAlign w:val="center"/>
          </w:tcPr>
          <w:p w:rsidR="00853A00" w:rsidRDefault="007D773C">
            <w:pPr>
              <w:jc w:val="center"/>
              <w:rPr>
                <w:szCs w:val="21"/>
              </w:rPr>
            </w:pPr>
            <w:r>
              <w:rPr>
                <w:szCs w:val="21"/>
              </w:rPr>
              <w:t>序号</w:t>
            </w:r>
          </w:p>
        </w:tc>
        <w:tc>
          <w:tcPr>
            <w:tcW w:w="2122" w:type="pct"/>
            <w:vAlign w:val="center"/>
          </w:tcPr>
          <w:p w:rsidR="00853A00" w:rsidRDefault="007D773C">
            <w:pPr>
              <w:jc w:val="center"/>
              <w:rPr>
                <w:szCs w:val="21"/>
              </w:rPr>
            </w:pPr>
            <w:r>
              <w:rPr>
                <w:szCs w:val="21"/>
              </w:rPr>
              <w:t>价格分项组成</w:t>
            </w:r>
          </w:p>
        </w:tc>
        <w:tc>
          <w:tcPr>
            <w:tcW w:w="2218" w:type="pct"/>
            <w:vAlign w:val="center"/>
          </w:tcPr>
          <w:p w:rsidR="00853A00" w:rsidRDefault="007D773C">
            <w:pPr>
              <w:jc w:val="center"/>
              <w:rPr>
                <w:szCs w:val="21"/>
              </w:rPr>
            </w:pPr>
            <w:r>
              <w:rPr>
                <w:szCs w:val="21"/>
              </w:rPr>
              <w:t>报价</w:t>
            </w:r>
          </w:p>
        </w:tc>
      </w:tr>
      <w:tr w:rsidR="00853A00">
        <w:trPr>
          <w:cantSplit/>
          <w:jc w:val="center"/>
        </w:trPr>
        <w:tc>
          <w:tcPr>
            <w:tcW w:w="659" w:type="pct"/>
            <w:vMerge w:val="restart"/>
            <w:vAlign w:val="center"/>
          </w:tcPr>
          <w:p w:rsidR="00853A00" w:rsidRDefault="007D773C">
            <w:pPr>
              <w:jc w:val="center"/>
              <w:rPr>
                <w:szCs w:val="21"/>
              </w:rPr>
            </w:pPr>
            <w:r>
              <w:rPr>
                <w:szCs w:val="21"/>
              </w:rPr>
              <w:t>1</w:t>
            </w:r>
          </w:p>
        </w:tc>
        <w:tc>
          <w:tcPr>
            <w:tcW w:w="2122" w:type="pct"/>
            <w:vMerge w:val="restart"/>
            <w:vAlign w:val="center"/>
          </w:tcPr>
          <w:p w:rsidR="00853A00" w:rsidRDefault="007D773C">
            <w:pPr>
              <w:jc w:val="center"/>
              <w:rPr>
                <w:szCs w:val="21"/>
              </w:rPr>
            </w:pPr>
            <w:r>
              <w:rPr>
                <w:szCs w:val="21"/>
              </w:rPr>
              <w:t>人员费用</w:t>
            </w:r>
          </w:p>
        </w:tc>
        <w:tc>
          <w:tcPr>
            <w:tcW w:w="2218" w:type="pct"/>
            <w:vAlign w:val="center"/>
          </w:tcPr>
          <w:p w:rsidR="00853A00" w:rsidRDefault="007D773C">
            <w:pPr>
              <w:jc w:val="left"/>
              <w:rPr>
                <w:szCs w:val="21"/>
              </w:rPr>
            </w:pPr>
            <w:r>
              <w:rPr>
                <w:szCs w:val="21"/>
              </w:rPr>
              <w:t>人员工资：</w:t>
            </w:r>
          </w:p>
        </w:tc>
      </w:tr>
      <w:tr w:rsidR="00853A00">
        <w:trPr>
          <w:cantSplit/>
          <w:jc w:val="center"/>
        </w:trPr>
        <w:tc>
          <w:tcPr>
            <w:tcW w:w="659" w:type="pct"/>
            <w:vMerge/>
            <w:vAlign w:val="center"/>
          </w:tcPr>
          <w:p w:rsidR="00853A00" w:rsidRDefault="00853A00">
            <w:pPr>
              <w:jc w:val="center"/>
              <w:rPr>
                <w:szCs w:val="21"/>
              </w:rPr>
            </w:pPr>
          </w:p>
        </w:tc>
        <w:tc>
          <w:tcPr>
            <w:tcW w:w="2122" w:type="pct"/>
            <w:vMerge/>
            <w:vAlign w:val="center"/>
          </w:tcPr>
          <w:p w:rsidR="00853A00" w:rsidRDefault="00853A00">
            <w:pPr>
              <w:jc w:val="center"/>
              <w:rPr>
                <w:szCs w:val="21"/>
              </w:rPr>
            </w:pPr>
          </w:p>
        </w:tc>
        <w:tc>
          <w:tcPr>
            <w:tcW w:w="2218" w:type="pct"/>
            <w:vAlign w:val="center"/>
          </w:tcPr>
          <w:p w:rsidR="00853A00" w:rsidRDefault="007D773C">
            <w:pPr>
              <w:jc w:val="left"/>
              <w:rPr>
                <w:szCs w:val="21"/>
              </w:rPr>
            </w:pPr>
            <w:r>
              <w:rPr>
                <w:rFonts w:hint="eastAsia"/>
                <w:szCs w:val="21"/>
              </w:rPr>
              <w:t>社会保险：</w:t>
            </w:r>
          </w:p>
        </w:tc>
      </w:tr>
      <w:tr w:rsidR="00853A00">
        <w:trPr>
          <w:cantSplit/>
          <w:jc w:val="center"/>
        </w:trPr>
        <w:tc>
          <w:tcPr>
            <w:tcW w:w="659" w:type="pct"/>
            <w:vMerge/>
            <w:vAlign w:val="center"/>
          </w:tcPr>
          <w:p w:rsidR="00853A00" w:rsidRDefault="00853A00">
            <w:pPr>
              <w:jc w:val="center"/>
              <w:rPr>
                <w:szCs w:val="21"/>
              </w:rPr>
            </w:pPr>
          </w:p>
        </w:tc>
        <w:tc>
          <w:tcPr>
            <w:tcW w:w="2122" w:type="pct"/>
            <w:vMerge/>
            <w:vAlign w:val="center"/>
          </w:tcPr>
          <w:p w:rsidR="00853A00" w:rsidRDefault="00853A00">
            <w:pPr>
              <w:jc w:val="center"/>
              <w:rPr>
                <w:szCs w:val="21"/>
              </w:rPr>
            </w:pPr>
          </w:p>
        </w:tc>
        <w:tc>
          <w:tcPr>
            <w:tcW w:w="2218" w:type="pct"/>
            <w:vAlign w:val="center"/>
          </w:tcPr>
          <w:p w:rsidR="00853A00" w:rsidRDefault="007D773C">
            <w:pPr>
              <w:jc w:val="left"/>
              <w:rPr>
                <w:szCs w:val="21"/>
              </w:rPr>
            </w:pPr>
            <w:r>
              <w:rPr>
                <w:rFonts w:hint="eastAsia"/>
                <w:szCs w:val="21"/>
              </w:rPr>
              <w:t>住房公积金：</w:t>
            </w:r>
          </w:p>
        </w:tc>
      </w:tr>
      <w:tr w:rsidR="00853A00">
        <w:trPr>
          <w:cantSplit/>
          <w:jc w:val="center"/>
        </w:trPr>
        <w:tc>
          <w:tcPr>
            <w:tcW w:w="659" w:type="pct"/>
            <w:vMerge/>
            <w:vAlign w:val="center"/>
          </w:tcPr>
          <w:p w:rsidR="00853A00" w:rsidRDefault="00853A00">
            <w:pPr>
              <w:jc w:val="center"/>
              <w:rPr>
                <w:szCs w:val="21"/>
              </w:rPr>
            </w:pPr>
          </w:p>
        </w:tc>
        <w:tc>
          <w:tcPr>
            <w:tcW w:w="2122" w:type="pct"/>
            <w:vMerge/>
            <w:vAlign w:val="center"/>
          </w:tcPr>
          <w:p w:rsidR="00853A00" w:rsidRDefault="00853A00">
            <w:pPr>
              <w:jc w:val="center"/>
              <w:rPr>
                <w:szCs w:val="21"/>
              </w:rPr>
            </w:pPr>
          </w:p>
        </w:tc>
        <w:tc>
          <w:tcPr>
            <w:tcW w:w="2218" w:type="pct"/>
            <w:vAlign w:val="center"/>
          </w:tcPr>
          <w:p w:rsidR="00853A00" w:rsidRDefault="007D773C">
            <w:pPr>
              <w:jc w:val="left"/>
              <w:rPr>
                <w:szCs w:val="21"/>
              </w:rPr>
            </w:pPr>
            <w:r>
              <w:rPr>
                <w:szCs w:val="21"/>
              </w:rPr>
              <w:t>福利</w:t>
            </w:r>
            <w:r>
              <w:rPr>
                <w:rFonts w:hint="eastAsia"/>
                <w:szCs w:val="21"/>
              </w:rPr>
              <w:t>费</w:t>
            </w:r>
            <w:r>
              <w:rPr>
                <w:szCs w:val="21"/>
              </w:rPr>
              <w:t>：</w:t>
            </w:r>
          </w:p>
        </w:tc>
      </w:tr>
      <w:tr w:rsidR="00853A00">
        <w:trPr>
          <w:cantSplit/>
          <w:jc w:val="center"/>
        </w:trPr>
        <w:tc>
          <w:tcPr>
            <w:tcW w:w="659" w:type="pct"/>
            <w:vMerge/>
            <w:vAlign w:val="center"/>
          </w:tcPr>
          <w:p w:rsidR="00853A00" w:rsidRDefault="00853A00">
            <w:pPr>
              <w:jc w:val="center"/>
              <w:rPr>
                <w:szCs w:val="21"/>
              </w:rPr>
            </w:pPr>
          </w:p>
        </w:tc>
        <w:tc>
          <w:tcPr>
            <w:tcW w:w="2122" w:type="pct"/>
            <w:vMerge/>
            <w:vAlign w:val="center"/>
          </w:tcPr>
          <w:p w:rsidR="00853A00" w:rsidRDefault="00853A00">
            <w:pPr>
              <w:jc w:val="center"/>
              <w:rPr>
                <w:szCs w:val="21"/>
              </w:rPr>
            </w:pPr>
          </w:p>
        </w:tc>
        <w:tc>
          <w:tcPr>
            <w:tcW w:w="2218" w:type="pct"/>
            <w:vAlign w:val="center"/>
          </w:tcPr>
          <w:p w:rsidR="00853A00" w:rsidRDefault="007D773C">
            <w:pPr>
              <w:jc w:val="left"/>
              <w:rPr>
                <w:szCs w:val="21"/>
              </w:rPr>
            </w:pPr>
            <w:r>
              <w:rPr>
                <w:rFonts w:hint="eastAsia"/>
                <w:szCs w:val="21"/>
              </w:rPr>
              <w:t>加班费</w:t>
            </w:r>
            <w:r>
              <w:rPr>
                <w:szCs w:val="21"/>
              </w:rPr>
              <w:t>：</w:t>
            </w:r>
          </w:p>
        </w:tc>
      </w:tr>
      <w:tr w:rsidR="00853A00">
        <w:trPr>
          <w:cantSplit/>
          <w:jc w:val="center"/>
        </w:trPr>
        <w:tc>
          <w:tcPr>
            <w:tcW w:w="659" w:type="pct"/>
            <w:vMerge/>
            <w:vAlign w:val="center"/>
          </w:tcPr>
          <w:p w:rsidR="00853A00" w:rsidRDefault="00853A00">
            <w:pPr>
              <w:jc w:val="center"/>
              <w:rPr>
                <w:szCs w:val="21"/>
              </w:rPr>
            </w:pPr>
          </w:p>
        </w:tc>
        <w:tc>
          <w:tcPr>
            <w:tcW w:w="2122" w:type="pct"/>
            <w:vMerge/>
            <w:vAlign w:val="center"/>
          </w:tcPr>
          <w:p w:rsidR="00853A00" w:rsidRDefault="00853A00">
            <w:pPr>
              <w:jc w:val="center"/>
              <w:rPr>
                <w:szCs w:val="21"/>
              </w:rPr>
            </w:pPr>
          </w:p>
        </w:tc>
        <w:tc>
          <w:tcPr>
            <w:tcW w:w="2218" w:type="pct"/>
            <w:vAlign w:val="center"/>
          </w:tcPr>
          <w:p w:rsidR="00853A00" w:rsidRDefault="007D773C">
            <w:pPr>
              <w:jc w:val="left"/>
              <w:rPr>
                <w:szCs w:val="21"/>
              </w:rPr>
            </w:pPr>
            <w:r>
              <w:rPr>
                <w:rFonts w:hint="eastAsia"/>
                <w:szCs w:val="21"/>
              </w:rPr>
              <w:t>其他：</w:t>
            </w:r>
          </w:p>
        </w:tc>
      </w:tr>
      <w:tr w:rsidR="00853A00">
        <w:trPr>
          <w:cantSplit/>
          <w:jc w:val="center"/>
        </w:trPr>
        <w:tc>
          <w:tcPr>
            <w:tcW w:w="659" w:type="pct"/>
            <w:vMerge w:val="restart"/>
            <w:vAlign w:val="center"/>
          </w:tcPr>
          <w:p w:rsidR="00853A00" w:rsidRDefault="007D773C">
            <w:pPr>
              <w:jc w:val="center"/>
              <w:rPr>
                <w:szCs w:val="21"/>
              </w:rPr>
            </w:pPr>
            <w:r>
              <w:rPr>
                <w:szCs w:val="21"/>
              </w:rPr>
              <w:t>2</w:t>
            </w:r>
          </w:p>
        </w:tc>
        <w:tc>
          <w:tcPr>
            <w:tcW w:w="2122" w:type="pct"/>
            <w:vMerge w:val="restart"/>
            <w:vAlign w:val="center"/>
          </w:tcPr>
          <w:p w:rsidR="00853A00" w:rsidRDefault="007D773C">
            <w:pPr>
              <w:jc w:val="center"/>
              <w:rPr>
                <w:szCs w:val="21"/>
              </w:rPr>
            </w:pPr>
            <w:r>
              <w:rPr>
                <w:rFonts w:hint="eastAsia"/>
                <w:szCs w:val="21"/>
              </w:rPr>
              <w:t>维修服务</w:t>
            </w:r>
          </w:p>
        </w:tc>
        <w:tc>
          <w:tcPr>
            <w:tcW w:w="2218" w:type="pct"/>
            <w:vAlign w:val="center"/>
          </w:tcPr>
          <w:p w:rsidR="00853A00" w:rsidRDefault="007D773C">
            <w:pPr>
              <w:jc w:val="left"/>
              <w:rPr>
                <w:szCs w:val="21"/>
              </w:rPr>
            </w:pPr>
            <w:r>
              <w:rPr>
                <w:szCs w:val="21"/>
              </w:rPr>
              <w:t>工具费用：</w:t>
            </w:r>
          </w:p>
        </w:tc>
      </w:tr>
      <w:tr w:rsidR="00853A00">
        <w:trPr>
          <w:cantSplit/>
          <w:jc w:val="center"/>
        </w:trPr>
        <w:tc>
          <w:tcPr>
            <w:tcW w:w="659" w:type="pct"/>
            <w:vMerge/>
            <w:vAlign w:val="center"/>
          </w:tcPr>
          <w:p w:rsidR="00853A00" w:rsidRDefault="00853A00">
            <w:pPr>
              <w:jc w:val="center"/>
              <w:rPr>
                <w:szCs w:val="21"/>
              </w:rPr>
            </w:pPr>
          </w:p>
        </w:tc>
        <w:tc>
          <w:tcPr>
            <w:tcW w:w="2122" w:type="pct"/>
            <w:vMerge/>
            <w:vAlign w:val="center"/>
          </w:tcPr>
          <w:p w:rsidR="00853A00" w:rsidRDefault="00853A00">
            <w:pPr>
              <w:jc w:val="center"/>
              <w:rPr>
                <w:szCs w:val="21"/>
              </w:rPr>
            </w:pPr>
          </w:p>
        </w:tc>
        <w:tc>
          <w:tcPr>
            <w:tcW w:w="2218" w:type="pct"/>
            <w:vAlign w:val="center"/>
          </w:tcPr>
          <w:p w:rsidR="00853A00" w:rsidRDefault="007D773C">
            <w:pPr>
              <w:jc w:val="left"/>
              <w:rPr>
                <w:szCs w:val="21"/>
              </w:rPr>
            </w:pPr>
            <w:r>
              <w:rPr>
                <w:szCs w:val="21"/>
              </w:rPr>
              <w:t>耗材费用：</w:t>
            </w:r>
          </w:p>
        </w:tc>
      </w:tr>
      <w:tr w:rsidR="00853A00">
        <w:trPr>
          <w:cantSplit/>
          <w:jc w:val="center"/>
        </w:trPr>
        <w:tc>
          <w:tcPr>
            <w:tcW w:w="659" w:type="pct"/>
            <w:vMerge w:val="restart"/>
            <w:vAlign w:val="center"/>
          </w:tcPr>
          <w:p w:rsidR="00853A00" w:rsidRDefault="007D773C">
            <w:pPr>
              <w:jc w:val="center"/>
              <w:rPr>
                <w:szCs w:val="21"/>
              </w:rPr>
            </w:pPr>
            <w:r>
              <w:rPr>
                <w:szCs w:val="21"/>
              </w:rPr>
              <w:t>3</w:t>
            </w:r>
          </w:p>
        </w:tc>
        <w:tc>
          <w:tcPr>
            <w:tcW w:w="2122" w:type="pct"/>
            <w:vMerge w:val="restart"/>
            <w:vAlign w:val="center"/>
          </w:tcPr>
          <w:p w:rsidR="00853A00" w:rsidRDefault="007D773C">
            <w:pPr>
              <w:jc w:val="center"/>
              <w:rPr>
                <w:szCs w:val="21"/>
              </w:rPr>
            </w:pPr>
            <w:r>
              <w:rPr>
                <w:rFonts w:hint="eastAsia"/>
                <w:szCs w:val="21"/>
              </w:rPr>
              <w:t>保洁服务</w:t>
            </w:r>
          </w:p>
        </w:tc>
        <w:tc>
          <w:tcPr>
            <w:tcW w:w="2218" w:type="pct"/>
            <w:vAlign w:val="center"/>
          </w:tcPr>
          <w:p w:rsidR="00853A00" w:rsidRDefault="007D773C">
            <w:pPr>
              <w:jc w:val="left"/>
              <w:rPr>
                <w:szCs w:val="21"/>
              </w:rPr>
            </w:pPr>
            <w:r>
              <w:rPr>
                <w:szCs w:val="21"/>
              </w:rPr>
              <w:t>工具费用：</w:t>
            </w:r>
          </w:p>
        </w:tc>
      </w:tr>
      <w:tr w:rsidR="00853A00">
        <w:trPr>
          <w:cantSplit/>
          <w:jc w:val="center"/>
        </w:trPr>
        <w:tc>
          <w:tcPr>
            <w:tcW w:w="659" w:type="pct"/>
            <w:vMerge/>
            <w:vAlign w:val="center"/>
          </w:tcPr>
          <w:p w:rsidR="00853A00" w:rsidRDefault="00853A00">
            <w:pPr>
              <w:jc w:val="center"/>
              <w:rPr>
                <w:szCs w:val="21"/>
              </w:rPr>
            </w:pPr>
          </w:p>
        </w:tc>
        <w:tc>
          <w:tcPr>
            <w:tcW w:w="2122" w:type="pct"/>
            <w:vMerge/>
            <w:vAlign w:val="center"/>
          </w:tcPr>
          <w:p w:rsidR="00853A00" w:rsidRDefault="00853A00">
            <w:pPr>
              <w:jc w:val="center"/>
              <w:rPr>
                <w:szCs w:val="21"/>
              </w:rPr>
            </w:pPr>
          </w:p>
        </w:tc>
        <w:tc>
          <w:tcPr>
            <w:tcW w:w="2218" w:type="pct"/>
            <w:vAlign w:val="center"/>
          </w:tcPr>
          <w:p w:rsidR="00853A00" w:rsidRDefault="007D773C">
            <w:pPr>
              <w:jc w:val="left"/>
              <w:rPr>
                <w:szCs w:val="21"/>
              </w:rPr>
            </w:pPr>
            <w:r>
              <w:rPr>
                <w:szCs w:val="21"/>
              </w:rPr>
              <w:t>耗材费用：</w:t>
            </w:r>
          </w:p>
        </w:tc>
      </w:tr>
      <w:tr w:rsidR="00853A00">
        <w:trPr>
          <w:cantSplit/>
          <w:jc w:val="center"/>
        </w:trPr>
        <w:tc>
          <w:tcPr>
            <w:tcW w:w="659" w:type="pct"/>
            <w:vAlign w:val="center"/>
          </w:tcPr>
          <w:p w:rsidR="00853A00" w:rsidRDefault="007D773C">
            <w:pPr>
              <w:jc w:val="center"/>
              <w:rPr>
                <w:szCs w:val="21"/>
              </w:rPr>
            </w:pPr>
            <w:r>
              <w:rPr>
                <w:szCs w:val="21"/>
              </w:rPr>
              <w:t>5</w:t>
            </w:r>
          </w:p>
        </w:tc>
        <w:tc>
          <w:tcPr>
            <w:tcW w:w="2122" w:type="pct"/>
            <w:vAlign w:val="center"/>
          </w:tcPr>
          <w:p w:rsidR="00853A00" w:rsidRDefault="007D773C">
            <w:pPr>
              <w:jc w:val="center"/>
              <w:rPr>
                <w:szCs w:val="21"/>
              </w:rPr>
            </w:pPr>
            <w:r>
              <w:rPr>
                <w:szCs w:val="21"/>
              </w:rPr>
              <w:t>秩序维护</w:t>
            </w:r>
            <w:r>
              <w:rPr>
                <w:rFonts w:hint="eastAsia"/>
                <w:szCs w:val="21"/>
              </w:rPr>
              <w:t>工具耗材</w:t>
            </w:r>
            <w:r>
              <w:rPr>
                <w:szCs w:val="21"/>
              </w:rPr>
              <w:t>费用</w:t>
            </w:r>
          </w:p>
        </w:tc>
        <w:tc>
          <w:tcPr>
            <w:tcW w:w="2218" w:type="pct"/>
            <w:vAlign w:val="center"/>
          </w:tcPr>
          <w:p w:rsidR="00853A00" w:rsidRDefault="00853A00">
            <w:pPr>
              <w:jc w:val="left"/>
              <w:rPr>
                <w:szCs w:val="21"/>
              </w:rPr>
            </w:pPr>
          </w:p>
        </w:tc>
      </w:tr>
      <w:tr w:rsidR="00853A00">
        <w:trPr>
          <w:cantSplit/>
          <w:jc w:val="center"/>
        </w:trPr>
        <w:tc>
          <w:tcPr>
            <w:tcW w:w="659" w:type="pct"/>
            <w:vAlign w:val="center"/>
          </w:tcPr>
          <w:p w:rsidR="00853A00" w:rsidRDefault="007D773C">
            <w:pPr>
              <w:jc w:val="center"/>
              <w:rPr>
                <w:szCs w:val="21"/>
              </w:rPr>
            </w:pPr>
            <w:r>
              <w:rPr>
                <w:rFonts w:hint="eastAsia"/>
                <w:szCs w:val="21"/>
              </w:rPr>
              <w:t>6</w:t>
            </w:r>
          </w:p>
        </w:tc>
        <w:tc>
          <w:tcPr>
            <w:tcW w:w="2122" w:type="pct"/>
            <w:vAlign w:val="center"/>
          </w:tcPr>
          <w:p w:rsidR="00853A00" w:rsidRDefault="007D773C">
            <w:pPr>
              <w:jc w:val="center"/>
              <w:rPr>
                <w:szCs w:val="21"/>
              </w:rPr>
            </w:pPr>
            <w:r>
              <w:rPr>
                <w:rFonts w:hint="eastAsia"/>
                <w:szCs w:val="21"/>
              </w:rPr>
              <w:t>特殊服务费用</w:t>
            </w:r>
          </w:p>
        </w:tc>
        <w:tc>
          <w:tcPr>
            <w:tcW w:w="2218" w:type="pct"/>
            <w:vAlign w:val="center"/>
          </w:tcPr>
          <w:p w:rsidR="00853A00" w:rsidRDefault="00853A00">
            <w:pPr>
              <w:jc w:val="left"/>
              <w:rPr>
                <w:szCs w:val="21"/>
              </w:rPr>
            </w:pPr>
          </w:p>
        </w:tc>
      </w:tr>
      <w:tr w:rsidR="00853A00">
        <w:trPr>
          <w:cantSplit/>
          <w:jc w:val="center"/>
        </w:trPr>
        <w:tc>
          <w:tcPr>
            <w:tcW w:w="659" w:type="pct"/>
            <w:vAlign w:val="center"/>
          </w:tcPr>
          <w:p w:rsidR="00853A00" w:rsidRDefault="007D773C">
            <w:pPr>
              <w:jc w:val="center"/>
              <w:rPr>
                <w:szCs w:val="21"/>
              </w:rPr>
            </w:pPr>
            <w:r>
              <w:rPr>
                <w:rFonts w:hint="eastAsia"/>
                <w:szCs w:val="21"/>
              </w:rPr>
              <w:t>8</w:t>
            </w:r>
          </w:p>
        </w:tc>
        <w:tc>
          <w:tcPr>
            <w:tcW w:w="2122" w:type="pct"/>
            <w:vAlign w:val="center"/>
          </w:tcPr>
          <w:p w:rsidR="00853A00" w:rsidRDefault="007D773C">
            <w:pPr>
              <w:jc w:val="center"/>
              <w:rPr>
                <w:szCs w:val="21"/>
              </w:rPr>
            </w:pPr>
            <w:r>
              <w:rPr>
                <w:rFonts w:hint="eastAsia"/>
                <w:szCs w:val="21"/>
              </w:rPr>
              <w:t>服装费用</w:t>
            </w:r>
          </w:p>
        </w:tc>
        <w:tc>
          <w:tcPr>
            <w:tcW w:w="2218" w:type="pct"/>
            <w:vAlign w:val="center"/>
          </w:tcPr>
          <w:p w:rsidR="00853A00" w:rsidRDefault="00853A00">
            <w:pPr>
              <w:jc w:val="left"/>
              <w:rPr>
                <w:szCs w:val="21"/>
              </w:rPr>
            </w:pPr>
          </w:p>
        </w:tc>
      </w:tr>
      <w:tr w:rsidR="00853A00">
        <w:trPr>
          <w:cantSplit/>
          <w:jc w:val="center"/>
        </w:trPr>
        <w:tc>
          <w:tcPr>
            <w:tcW w:w="659" w:type="pct"/>
            <w:vAlign w:val="center"/>
          </w:tcPr>
          <w:p w:rsidR="00853A00" w:rsidRDefault="007D773C">
            <w:pPr>
              <w:jc w:val="center"/>
              <w:rPr>
                <w:szCs w:val="21"/>
              </w:rPr>
            </w:pPr>
            <w:r>
              <w:rPr>
                <w:rFonts w:hint="eastAsia"/>
                <w:szCs w:val="21"/>
              </w:rPr>
              <w:t>9</w:t>
            </w:r>
          </w:p>
        </w:tc>
        <w:tc>
          <w:tcPr>
            <w:tcW w:w="2122" w:type="pct"/>
            <w:vAlign w:val="center"/>
          </w:tcPr>
          <w:p w:rsidR="00853A00" w:rsidRDefault="007D773C">
            <w:pPr>
              <w:jc w:val="center"/>
              <w:rPr>
                <w:szCs w:val="21"/>
              </w:rPr>
            </w:pPr>
            <w:r>
              <w:rPr>
                <w:szCs w:val="21"/>
              </w:rPr>
              <w:t>办公费用</w:t>
            </w:r>
          </w:p>
        </w:tc>
        <w:tc>
          <w:tcPr>
            <w:tcW w:w="2218" w:type="pct"/>
            <w:vAlign w:val="center"/>
          </w:tcPr>
          <w:p w:rsidR="00853A00" w:rsidRDefault="00853A00">
            <w:pPr>
              <w:jc w:val="left"/>
              <w:rPr>
                <w:szCs w:val="21"/>
              </w:rPr>
            </w:pPr>
          </w:p>
        </w:tc>
      </w:tr>
      <w:tr w:rsidR="00853A00">
        <w:trPr>
          <w:cantSplit/>
          <w:jc w:val="center"/>
        </w:trPr>
        <w:tc>
          <w:tcPr>
            <w:tcW w:w="659" w:type="pct"/>
            <w:vAlign w:val="center"/>
          </w:tcPr>
          <w:p w:rsidR="00853A00" w:rsidRDefault="007D773C">
            <w:pPr>
              <w:jc w:val="center"/>
              <w:rPr>
                <w:szCs w:val="21"/>
              </w:rPr>
            </w:pPr>
            <w:r>
              <w:rPr>
                <w:rFonts w:hint="eastAsia"/>
                <w:szCs w:val="21"/>
              </w:rPr>
              <w:t>10</w:t>
            </w:r>
          </w:p>
        </w:tc>
        <w:tc>
          <w:tcPr>
            <w:tcW w:w="2122" w:type="pct"/>
            <w:vAlign w:val="center"/>
          </w:tcPr>
          <w:p w:rsidR="00853A00" w:rsidRDefault="007D773C">
            <w:pPr>
              <w:jc w:val="center"/>
              <w:rPr>
                <w:szCs w:val="21"/>
              </w:rPr>
            </w:pPr>
            <w:r>
              <w:rPr>
                <w:szCs w:val="21"/>
              </w:rPr>
              <w:t>固定资产折旧</w:t>
            </w:r>
          </w:p>
        </w:tc>
        <w:tc>
          <w:tcPr>
            <w:tcW w:w="2218" w:type="pct"/>
            <w:vAlign w:val="center"/>
          </w:tcPr>
          <w:p w:rsidR="00853A00" w:rsidRDefault="00853A00">
            <w:pPr>
              <w:jc w:val="left"/>
              <w:rPr>
                <w:szCs w:val="21"/>
              </w:rPr>
            </w:pPr>
          </w:p>
        </w:tc>
      </w:tr>
      <w:tr w:rsidR="00853A00">
        <w:trPr>
          <w:cantSplit/>
          <w:jc w:val="center"/>
        </w:trPr>
        <w:tc>
          <w:tcPr>
            <w:tcW w:w="659" w:type="pct"/>
            <w:vAlign w:val="center"/>
          </w:tcPr>
          <w:p w:rsidR="00853A00" w:rsidRDefault="007D773C">
            <w:pPr>
              <w:jc w:val="center"/>
              <w:rPr>
                <w:szCs w:val="21"/>
              </w:rPr>
            </w:pPr>
            <w:r>
              <w:rPr>
                <w:rFonts w:hint="eastAsia"/>
                <w:szCs w:val="21"/>
              </w:rPr>
              <w:t>11</w:t>
            </w:r>
          </w:p>
        </w:tc>
        <w:tc>
          <w:tcPr>
            <w:tcW w:w="2122" w:type="pct"/>
            <w:vAlign w:val="center"/>
          </w:tcPr>
          <w:p w:rsidR="00853A00" w:rsidRDefault="007D773C">
            <w:pPr>
              <w:jc w:val="center"/>
              <w:rPr>
                <w:szCs w:val="21"/>
              </w:rPr>
            </w:pPr>
            <w:r>
              <w:rPr>
                <w:szCs w:val="21"/>
              </w:rPr>
              <w:t>利润</w:t>
            </w:r>
          </w:p>
        </w:tc>
        <w:tc>
          <w:tcPr>
            <w:tcW w:w="2218" w:type="pct"/>
            <w:vAlign w:val="center"/>
          </w:tcPr>
          <w:p w:rsidR="00853A00" w:rsidRDefault="00853A00">
            <w:pPr>
              <w:jc w:val="left"/>
              <w:rPr>
                <w:szCs w:val="21"/>
              </w:rPr>
            </w:pPr>
          </w:p>
        </w:tc>
      </w:tr>
      <w:tr w:rsidR="00853A00">
        <w:trPr>
          <w:cantSplit/>
          <w:jc w:val="center"/>
        </w:trPr>
        <w:tc>
          <w:tcPr>
            <w:tcW w:w="659" w:type="pct"/>
            <w:vAlign w:val="center"/>
          </w:tcPr>
          <w:p w:rsidR="00853A00" w:rsidRDefault="007D773C">
            <w:pPr>
              <w:jc w:val="center"/>
              <w:rPr>
                <w:szCs w:val="21"/>
              </w:rPr>
            </w:pPr>
            <w:r>
              <w:rPr>
                <w:rFonts w:hint="eastAsia"/>
                <w:szCs w:val="21"/>
              </w:rPr>
              <w:t>12</w:t>
            </w:r>
          </w:p>
        </w:tc>
        <w:tc>
          <w:tcPr>
            <w:tcW w:w="2122" w:type="pct"/>
            <w:vAlign w:val="center"/>
          </w:tcPr>
          <w:p w:rsidR="00853A00" w:rsidRDefault="007D773C">
            <w:pPr>
              <w:jc w:val="center"/>
              <w:rPr>
                <w:szCs w:val="21"/>
              </w:rPr>
            </w:pPr>
            <w:r>
              <w:rPr>
                <w:szCs w:val="21"/>
              </w:rPr>
              <w:t>税金</w:t>
            </w:r>
          </w:p>
        </w:tc>
        <w:tc>
          <w:tcPr>
            <w:tcW w:w="2218" w:type="pct"/>
            <w:vAlign w:val="center"/>
          </w:tcPr>
          <w:p w:rsidR="00853A00" w:rsidRDefault="00853A00">
            <w:pPr>
              <w:jc w:val="left"/>
              <w:rPr>
                <w:szCs w:val="21"/>
              </w:rPr>
            </w:pPr>
          </w:p>
        </w:tc>
      </w:tr>
      <w:tr w:rsidR="00853A00">
        <w:trPr>
          <w:cantSplit/>
          <w:jc w:val="center"/>
        </w:trPr>
        <w:tc>
          <w:tcPr>
            <w:tcW w:w="659" w:type="pct"/>
            <w:vAlign w:val="center"/>
          </w:tcPr>
          <w:p w:rsidR="00853A00" w:rsidRDefault="007D773C">
            <w:pPr>
              <w:jc w:val="center"/>
              <w:rPr>
                <w:szCs w:val="21"/>
              </w:rPr>
            </w:pPr>
            <w:r>
              <w:rPr>
                <w:rFonts w:hint="eastAsia"/>
                <w:szCs w:val="21"/>
              </w:rPr>
              <w:t>13</w:t>
            </w:r>
          </w:p>
        </w:tc>
        <w:tc>
          <w:tcPr>
            <w:tcW w:w="2122" w:type="pct"/>
            <w:vAlign w:val="center"/>
          </w:tcPr>
          <w:p w:rsidR="00853A00" w:rsidRDefault="007D773C">
            <w:pPr>
              <w:jc w:val="center"/>
              <w:rPr>
                <w:szCs w:val="21"/>
              </w:rPr>
            </w:pPr>
            <w:r>
              <w:rPr>
                <w:szCs w:val="21"/>
              </w:rPr>
              <w:t>其他需要列明的费用</w:t>
            </w:r>
          </w:p>
        </w:tc>
        <w:tc>
          <w:tcPr>
            <w:tcW w:w="2218" w:type="pct"/>
            <w:vAlign w:val="center"/>
          </w:tcPr>
          <w:p w:rsidR="00853A00" w:rsidRDefault="00853A00">
            <w:pPr>
              <w:jc w:val="left"/>
              <w:rPr>
                <w:szCs w:val="21"/>
              </w:rPr>
            </w:pPr>
          </w:p>
        </w:tc>
      </w:tr>
      <w:tr w:rsidR="00853A00">
        <w:trPr>
          <w:cantSplit/>
          <w:jc w:val="center"/>
        </w:trPr>
        <w:tc>
          <w:tcPr>
            <w:tcW w:w="2781" w:type="pct"/>
            <w:gridSpan w:val="2"/>
            <w:vAlign w:val="center"/>
          </w:tcPr>
          <w:p w:rsidR="00853A00" w:rsidRDefault="007D773C">
            <w:pPr>
              <w:jc w:val="center"/>
              <w:rPr>
                <w:szCs w:val="21"/>
              </w:rPr>
            </w:pPr>
            <w:r>
              <w:rPr>
                <w:szCs w:val="21"/>
              </w:rPr>
              <w:t>合计</w:t>
            </w:r>
          </w:p>
        </w:tc>
        <w:tc>
          <w:tcPr>
            <w:tcW w:w="2218" w:type="pct"/>
            <w:vAlign w:val="center"/>
          </w:tcPr>
          <w:p w:rsidR="00853A00" w:rsidRDefault="00853A00">
            <w:pPr>
              <w:jc w:val="left"/>
              <w:rPr>
                <w:szCs w:val="21"/>
              </w:rPr>
            </w:pPr>
          </w:p>
        </w:tc>
      </w:tr>
    </w:tbl>
    <w:p w:rsidR="00853A00" w:rsidRDefault="007D773C">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853A00" w:rsidRDefault="007D773C" w:rsidP="00097012">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853A00" w:rsidRDefault="007D773C" w:rsidP="00097012">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853A00" w:rsidRDefault="007D773C" w:rsidP="00097012">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853A00" w:rsidRDefault="007D773C" w:rsidP="00097012">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853A00" w:rsidRDefault="007D773C" w:rsidP="00097012">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853A00" w:rsidRDefault="007D773C" w:rsidP="00097012">
      <w:pPr>
        <w:spacing w:line="360" w:lineRule="auto"/>
        <w:ind w:right="85" w:firstLineChars="200" w:firstLine="446"/>
        <w:rPr>
          <w:sz w:val="24"/>
        </w:rPr>
      </w:pPr>
      <w:r>
        <w:rPr>
          <w:sz w:val="24"/>
        </w:rPr>
        <w:t>投标人名称：</w:t>
      </w:r>
      <w:r>
        <w:rPr>
          <w:rFonts w:hint="eastAsia"/>
          <w:sz w:val="24"/>
        </w:rPr>
        <w:t xml:space="preserve">                                         </w:t>
      </w:r>
    </w:p>
    <w:p w:rsidR="00853A00" w:rsidRDefault="007D773C" w:rsidP="00097012">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853A00" w:rsidRDefault="007D773C">
      <w:pPr>
        <w:spacing w:line="460" w:lineRule="exact"/>
        <w:rPr>
          <w:b/>
          <w:sz w:val="24"/>
        </w:rPr>
      </w:pPr>
      <w:r>
        <w:rPr>
          <w:b/>
          <w:sz w:val="24"/>
        </w:rPr>
        <w:t>附件</w:t>
      </w:r>
      <w:r>
        <w:rPr>
          <w:b/>
          <w:sz w:val="24"/>
        </w:rPr>
        <w:t>4</w:t>
      </w:r>
    </w:p>
    <w:p w:rsidR="00853A00" w:rsidRDefault="007D773C">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853A00" w:rsidRDefault="007D773C">
      <w:pPr>
        <w:spacing w:line="460" w:lineRule="exact"/>
        <w:ind w:left="192"/>
        <w:rPr>
          <w:sz w:val="24"/>
        </w:rPr>
      </w:pPr>
      <w:r>
        <w:rPr>
          <w:sz w:val="24"/>
        </w:rPr>
        <w:t>项目名称：</w:t>
      </w:r>
      <w:r>
        <w:rPr>
          <w:sz w:val="24"/>
          <w:u w:val="single"/>
        </w:rPr>
        <w:t xml:space="preserve">                    </w:t>
      </w:r>
    </w:p>
    <w:p w:rsidR="00853A00" w:rsidRDefault="007D773C">
      <w:pPr>
        <w:spacing w:line="460" w:lineRule="exact"/>
        <w:ind w:left="192"/>
        <w:rPr>
          <w:sz w:val="24"/>
        </w:rPr>
      </w:pPr>
      <w:r>
        <w:rPr>
          <w:sz w:val="24"/>
        </w:rPr>
        <w:t>项目编号：</w:t>
      </w:r>
      <w:r>
        <w:rPr>
          <w:sz w:val="24"/>
          <w:u w:val="single"/>
        </w:rPr>
        <w:t xml:space="preserve">                    </w:t>
      </w:r>
    </w:p>
    <w:p w:rsidR="00853A00" w:rsidRDefault="007D773C">
      <w:pPr>
        <w:spacing w:line="460" w:lineRule="exact"/>
        <w:ind w:left="192"/>
        <w:rPr>
          <w:sz w:val="24"/>
        </w:rPr>
      </w:pPr>
      <w:r>
        <w:rPr>
          <w:sz w:val="24"/>
        </w:rPr>
        <w:t>包</w:t>
      </w:r>
      <w:r>
        <w:rPr>
          <w:sz w:val="24"/>
        </w:rPr>
        <w:t xml:space="preserve">    </w:t>
      </w:r>
      <w:r>
        <w:rPr>
          <w:sz w:val="24"/>
        </w:rPr>
        <w:t>号：</w:t>
      </w:r>
      <w:r>
        <w:rPr>
          <w:sz w:val="24"/>
          <w:u w:val="single"/>
        </w:rPr>
        <w:t xml:space="preserve">                    </w:t>
      </w:r>
    </w:p>
    <w:p w:rsidR="00853A00" w:rsidRDefault="007D773C" w:rsidP="00097012">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853A00">
        <w:trPr>
          <w:cantSplit/>
          <w:trHeight w:val="643"/>
          <w:jc w:val="center"/>
        </w:trPr>
        <w:tc>
          <w:tcPr>
            <w:tcW w:w="876" w:type="dxa"/>
            <w:vAlign w:val="center"/>
          </w:tcPr>
          <w:p w:rsidR="00853A00" w:rsidRDefault="007D773C">
            <w:pPr>
              <w:jc w:val="center"/>
              <w:rPr>
                <w:sz w:val="24"/>
                <w:szCs w:val="24"/>
              </w:rPr>
            </w:pPr>
            <w:r>
              <w:rPr>
                <w:rFonts w:hint="eastAsia"/>
                <w:sz w:val="24"/>
                <w:szCs w:val="24"/>
              </w:rPr>
              <w:t>序号</w:t>
            </w:r>
          </w:p>
        </w:tc>
        <w:tc>
          <w:tcPr>
            <w:tcW w:w="1356" w:type="dxa"/>
            <w:vAlign w:val="center"/>
          </w:tcPr>
          <w:p w:rsidR="00853A00" w:rsidRDefault="007D773C">
            <w:pPr>
              <w:jc w:val="center"/>
              <w:rPr>
                <w:sz w:val="24"/>
                <w:szCs w:val="24"/>
              </w:rPr>
            </w:pPr>
            <w:r>
              <w:rPr>
                <w:sz w:val="24"/>
                <w:szCs w:val="24"/>
              </w:rPr>
              <w:t>具体岗位</w:t>
            </w:r>
          </w:p>
        </w:tc>
        <w:tc>
          <w:tcPr>
            <w:tcW w:w="1512" w:type="dxa"/>
            <w:vAlign w:val="center"/>
          </w:tcPr>
          <w:p w:rsidR="00853A00" w:rsidRDefault="007D773C">
            <w:pPr>
              <w:jc w:val="center"/>
              <w:rPr>
                <w:sz w:val="24"/>
                <w:szCs w:val="24"/>
              </w:rPr>
            </w:pPr>
            <w:r>
              <w:rPr>
                <w:sz w:val="24"/>
                <w:szCs w:val="24"/>
              </w:rPr>
              <w:t>人数（人）</w:t>
            </w:r>
          </w:p>
        </w:tc>
        <w:tc>
          <w:tcPr>
            <w:tcW w:w="1416" w:type="dxa"/>
            <w:vAlign w:val="center"/>
          </w:tcPr>
          <w:p w:rsidR="00853A00" w:rsidRDefault="007D773C">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853A00" w:rsidRDefault="007D773C">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853A00" w:rsidRDefault="007D773C">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853A00" w:rsidRDefault="007D773C">
            <w:pPr>
              <w:jc w:val="center"/>
              <w:rPr>
                <w:sz w:val="24"/>
                <w:szCs w:val="24"/>
              </w:rPr>
            </w:pPr>
            <w:r>
              <w:rPr>
                <w:sz w:val="24"/>
                <w:szCs w:val="24"/>
              </w:rPr>
              <w:t>月小计</w:t>
            </w:r>
          </w:p>
        </w:tc>
        <w:tc>
          <w:tcPr>
            <w:tcW w:w="1968" w:type="dxa"/>
            <w:vAlign w:val="center"/>
          </w:tcPr>
          <w:p w:rsidR="00853A00" w:rsidRDefault="007D773C">
            <w:pPr>
              <w:jc w:val="center"/>
              <w:rPr>
                <w:sz w:val="24"/>
                <w:szCs w:val="24"/>
              </w:rPr>
            </w:pPr>
            <w:r>
              <w:rPr>
                <w:sz w:val="24"/>
                <w:szCs w:val="24"/>
              </w:rPr>
              <w:t>招标文件规定的服务期</w:t>
            </w:r>
            <w:r>
              <w:rPr>
                <w:rFonts w:hint="eastAsia"/>
                <w:sz w:val="24"/>
                <w:szCs w:val="24"/>
              </w:rPr>
              <w:t>小计</w:t>
            </w:r>
          </w:p>
        </w:tc>
      </w:tr>
      <w:tr w:rsidR="00853A00">
        <w:trPr>
          <w:cantSplit/>
          <w:trHeight w:val="643"/>
          <w:jc w:val="center"/>
        </w:trPr>
        <w:tc>
          <w:tcPr>
            <w:tcW w:w="876" w:type="dxa"/>
            <w:vAlign w:val="center"/>
          </w:tcPr>
          <w:p w:rsidR="00853A00" w:rsidRDefault="00853A00">
            <w:pPr>
              <w:jc w:val="center"/>
              <w:rPr>
                <w:sz w:val="24"/>
                <w:szCs w:val="24"/>
              </w:rPr>
            </w:pPr>
          </w:p>
        </w:tc>
        <w:tc>
          <w:tcPr>
            <w:tcW w:w="1356" w:type="dxa"/>
            <w:vAlign w:val="center"/>
          </w:tcPr>
          <w:p w:rsidR="00853A00" w:rsidRDefault="00853A00">
            <w:pPr>
              <w:jc w:val="center"/>
              <w:rPr>
                <w:sz w:val="24"/>
                <w:szCs w:val="24"/>
              </w:rPr>
            </w:pPr>
          </w:p>
        </w:tc>
        <w:tc>
          <w:tcPr>
            <w:tcW w:w="1512" w:type="dxa"/>
            <w:vAlign w:val="center"/>
          </w:tcPr>
          <w:p w:rsidR="00853A00" w:rsidRDefault="00853A00">
            <w:pPr>
              <w:jc w:val="center"/>
              <w:rPr>
                <w:sz w:val="24"/>
                <w:szCs w:val="24"/>
              </w:rPr>
            </w:pPr>
          </w:p>
        </w:tc>
        <w:tc>
          <w:tcPr>
            <w:tcW w:w="1416" w:type="dxa"/>
            <w:vAlign w:val="center"/>
          </w:tcPr>
          <w:p w:rsidR="00853A00" w:rsidRDefault="00853A00">
            <w:pPr>
              <w:jc w:val="center"/>
              <w:rPr>
                <w:sz w:val="24"/>
                <w:szCs w:val="24"/>
              </w:rPr>
            </w:pPr>
          </w:p>
        </w:tc>
        <w:tc>
          <w:tcPr>
            <w:tcW w:w="1296" w:type="dxa"/>
            <w:vAlign w:val="center"/>
          </w:tcPr>
          <w:p w:rsidR="00853A00" w:rsidRDefault="00853A00">
            <w:pPr>
              <w:jc w:val="center"/>
              <w:rPr>
                <w:sz w:val="24"/>
                <w:szCs w:val="24"/>
              </w:rPr>
            </w:pPr>
          </w:p>
        </w:tc>
        <w:tc>
          <w:tcPr>
            <w:tcW w:w="1116" w:type="dxa"/>
            <w:vAlign w:val="center"/>
          </w:tcPr>
          <w:p w:rsidR="00853A00" w:rsidRDefault="00853A00">
            <w:pPr>
              <w:jc w:val="center"/>
              <w:rPr>
                <w:sz w:val="24"/>
                <w:szCs w:val="24"/>
              </w:rPr>
            </w:pPr>
          </w:p>
        </w:tc>
        <w:tc>
          <w:tcPr>
            <w:tcW w:w="1116" w:type="dxa"/>
            <w:vAlign w:val="center"/>
          </w:tcPr>
          <w:p w:rsidR="00853A00" w:rsidRDefault="00853A00">
            <w:pPr>
              <w:jc w:val="center"/>
              <w:rPr>
                <w:sz w:val="24"/>
                <w:szCs w:val="24"/>
              </w:rPr>
            </w:pPr>
          </w:p>
        </w:tc>
        <w:tc>
          <w:tcPr>
            <w:tcW w:w="1968" w:type="dxa"/>
            <w:vAlign w:val="center"/>
          </w:tcPr>
          <w:p w:rsidR="00853A00" w:rsidRDefault="00853A00">
            <w:pPr>
              <w:jc w:val="center"/>
              <w:rPr>
                <w:sz w:val="24"/>
                <w:szCs w:val="24"/>
              </w:rPr>
            </w:pPr>
          </w:p>
        </w:tc>
      </w:tr>
      <w:tr w:rsidR="00853A00">
        <w:trPr>
          <w:cantSplit/>
          <w:trHeight w:val="643"/>
          <w:jc w:val="center"/>
        </w:trPr>
        <w:tc>
          <w:tcPr>
            <w:tcW w:w="876" w:type="dxa"/>
            <w:vAlign w:val="center"/>
          </w:tcPr>
          <w:p w:rsidR="00853A00" w:rsidRDefault="00853A00">
            <w:pPr>
              <w:jc w:val="center"/>
              <w:rPr>
                <w:sz w:val="24"/>
                <w:szCs w:val="24"/>
              </w:rPr>
            </w:pPr>
          </w:p>
        </w:tc>
        <w:tc>
          <w:tcPr>
            <w:tcW w:w="1356" w:type="dxa"/>
            <w:vAlign w:val="center"/>
          </w:tcPr>
          <w:p w:rsidR="00853A00" w:rsidRDefault="00853A00">
            <w:pPr>
              <w:jc w:val="center"/>
              <w:rPr>
                <w:sz w:val="24"/>
                <w:szCs w:val="24"/>
              </w:rPr>
            </w:pPr>
          </w:p>
        </w:tc>
        <w:tc>
          <w:tcPr>
            <w:tcW w:w="1512" w:type="dxa"/>
            <w:vAlign w:val="center"/>
          </w:tcPr>
          <w:p w:rsidR="00853A00" w:rsidRDefault="00853A00">
            <w:pPr>
              <w:jc w:val="center"/>
              <w:rPr>
                <w:sz w:val="24"/>
                <w:szCs w:val="24"/>
              </w:rPr>
            </w:pPr>
          </w:p>
        </w:tc>
        <w:tc>
          <w:tcPr>
            <w:tcW w:w="1416" w:type="dxa"/>
            <w:vAlign w:val="center"/>
          </w:tcPr>
          <w:p w:rsidR="00853A00" w:rsidRDefault="00853A00">
            <w:pPr>
              <w:jc w:val="center"/>
              <w:rPr>
                <w:sz w:val="24"/>
                <w:szCs w:val="24"/>
              </w:rPr>
            </w:pPr>
          </w:p>
        </w:tc>
        <w:tc>
          <w:tcPr>
            <w:tcW w:w="1296" w:type="dxa"/>
            <w:vAlign w:val="center"/>
          </w:tcPr>
          <w:p w:rsidR="00853A00" w:rsidRDefault="00853A00">
            <w:pPr>
              <w:jc w:val="center"/>
              <w:rPr>
                <w:sz w:val="24"/>
                <w:szCs w:val="24"/>
              </w:rPr>
            </w:pPr>
          </w:p>
        </w:tc>
        <w:tc>
          <w:tcPr>
            <w:tcW w:w="1116" w:type="dxa"/>
            <w:vAlign w:val="center"/>
          </w:tcPr>
          <w:p w:rsidR="00853A00" w:rsidRDefault="00853A00">
            <w:pPr>
              <w:jc w:val="center"/>
              <w:rPr>
                <w:sz w:val="24"/>
                <w:szCs w:val="24"/>
              </w:rPr>
            </w:pPr>
          </w:p>
        </w:tc>
        <w:tc>
          <w:tcPr>
            <w:tcW w:w="1116" w:type="dxa"/>
            <w:vAlign w:val="center"/>
          </w:tcPr>
          <w:p w:rsidR="00853A00" w:rsidRDefault="00853A00">
            <w:pPr>
              <w:jc w:val="center"/>
              <w:rPr>
                <w:sz w:val="24"/>
                <w:szCs w:val="24"/>
              </w:rPr>
            </w:pPr>
          </w:p>
        </w:tc>
        <w:tc>
          <w:tcPr>
            <w:tcW w:w="1968" w:type="dxa"/>
            <w:vAlign w:val="center"/>
          </w:tcPr>
          <w:p w:rsidR="00853A00" w:rsidRDefault="00853A00">
            <w:pPr>
              <w:jc w:val="center"/>
              <w:rPr>
                <w:sz w:val="24"/>
                <w:szCs w:val="24"/>
              </w:rPr>
            </w:pPr>
          </w:p>
        </w:tc>
      </w:tr>
      <w:tr w:rsidR="00853A00">
        <w:trPr>
          <w:cantSplit/>
          <w:trHeight w:val="643"/>
          <w:jc w:val="center"/>
        </w:trPr>
        <w:tc>
          <w:tcPr>
            <w:tcW w:w="876" w:type="dxa"/>
            <w:vAlign w:val="center"/>
          </w:tcPr>
          <w:p w:rsidR="00853A00" w:rsidRDefault="00853A00">
            <w:pPr>
              <w:jc w:val="center"/>
              <w:rPr>
                <w:sz w:val="24"/>
                <w:szCs w:val="24"/>
              </w:rPr>
            </w:pPr>
          </w:p>
        </w:tc>
        <w:tc>
          <w:tcPr>
            <w:tcW w:w="1356" w:type="dxa"/>
            <w:vAlign w:val="center"/>
          </w:tcPr>
          <w:p w:rsidR="00853A00" w:rsidRDefault="00853A00">
            <w:pPr>
              <w:jc w:val="center"/>
              <w:rPr>
                <w:sz w:val="24"/>
                <w:szCs w:val="24"/>
              </w:rPr>
            </w:pPr>
          </w:p>
        </w:tc>
        <w:tc>
          <w:tcPr>
            <w:tcW w:w="1512" w:type="dxa"/>
            <w:vAlign w:val="center"/>
          </w:tcPr>
          <w:p w:rsidR="00853A00" w:rsidRDefault="00853A00">
            <w:pPr>
              <w:jc w:val="center"/>
              <w:rPr>
                <w:sz w:val="24"/>
                <w:szCs w:val="24"/>
              </w:rPr>
            </w:pPr>
          </w:p>
        </w:tc>
        <w:tc>
          <w:tcPr>
            <w:tcW w:w="1416" w:type="dxa"/>
            <w:vAlign w:val="center"/>
          </w:tcPr>
          <w:p w:rsidR="00853A00" w:rsidRDefault="00853A00">
            <w:pPr>
              <w:jc w:val="center"/>
              <w:rPr>
                <w:sz w:val="24"/>
                <w:szCs w:val="24"/>
              </w:rPr>
            </w:pPr>
          </w:p>
        </w:tc>
        <w:tc>
          <w:tcPr>
            <w:tcW w:w="1296" w:type="dxa"/>
            <w:vAlign w:val="center"/>
          </w:tcPr>
          <w:p w:rsidR="00853A00" w:rsidRDefault="00853A00">
            <w:pPr>
              <w:jc w:val="center"/>
              <w:rPr>
                <w:sz w:val="24"/>
                <w:szCs w:val="24"/>
              </w:rPr>
            </w:pPr>
          </w:p>
        </w:tc>
        <w:tc>
          <w:tcPr>
            <w:tcW w:w="1116" w:type="dxa"/>
            <w:vAlign w:val="center"/>
          </w:tcPr>
          <w:p w:rsidR="00853A00" w:rsidRDefault="00853A00">
            <w:pPr>
              <w:jc w:val="center"/>
              <w:rPr>
                <w:sz w:val="24"/>
                <w:szCs w:val="24"/>
              </w:rPr>
            </w:pPr>
          </w:p>
        </w:tc>
        <w:tc>
          <w:tcPr>
            <w:tcW w:w="1116" w:type="dxa"/>
            <w:vAlign w:val="center"/>
          </w:tcPr>
          <w:p w:rsidR="00853A00" w:rsidRDefault="00853A00">
            <w:pPr>
              <w:jc w:val="center"/>
              <w:rPr>
                <w:sz w:val="24"/>
                <w:szCs w:val="24"/>
              </w:rPr>
            </w:pPr>
          </w:p>
        </w:tc>
        <w:tc>
          <w:tcPr>
            <w:tcW w:w="1968" w:type="dxa"/>
            <w:vAlign w:val="center"/>
          </w:tcPr>
          <w:p w:rsidR="00853A00" w:rsidRDefault="00853A00">
            <w:pPr>
              <w:jc w:val="center"/>
              <w:rPr>
                <w:sz w:val="24"/>
                <w:szCs w:val="24"/>
              </w:rPr>
            </w:pPr>
          </w:p>
        </w:tc>
      </w:tr>
      <w:tr w:rsidR="00853A00">
        <w:trPr>
          <w:cantSplit/>
          <w:trHeight w:val="643"/>
          <w:jc w:val="center"/>
        </w:trPr>
        <w:tc>
          <w:tcPr>
            <w:tcW w:w="876" w:type="dxa"/>
            <w:vAlign w:val="center"/>
          </w:tcPr>
          <w:p w:rsidR="00853A00" w:rsidRDefault="00853A00">
            <w:pPr>
              <w:jc w:val="center"/>
              <w:rPr>
                <w:sz w:val="24"/>
                <w:szCs w:val="24"/>
              </w:rPr>
            </w:pPr>
          </w:p>
        </w:tc>
        <w:tc>
          <w:tcPr>
            <w:tcW w:w="1356" w:type="dxa"/>
            <w:vAlign w:val="center"/>
          </w:tcPr>
          <w:p w:rsidR="00853A00" w:rsidRDefault="00853A00">
            <w:pPr>
              <w:jc w:val="center"/>
              <w:rPr>
                <w:sz w:val="24"/>
                <w:szCs w:val="24"/>
              </w:rPr>
            </w:pPr>
          </w:p>
        </w:tc>
        <w:tc>
          <w:tcPr>
            <w:tcW w:w="1512" w:type="dxa"/>
            <w:vAlign w:val="center"/>
          </w:tcPr>
          <w:p w:rsidR="00853A00" w:rsidRDefault="00853A00">
            <w:pPr>
              <w:jc w:val="center"/>
              <w:rPr>
                <w:sz w:val="24"/>
                <w:szCs w:val="24"/>
              </w:rPr>
            </w:pPr>
          </w:p>
        </w:tc>
        <w:tc>
          <w:tcPr>
            <w:tcW w:w="1416" w:type="dxa"/>
            <w:vAlign w:val="center"/>
          </w:tcPr>
          <w:p w:rsidR="00853A00" w:rsidRDefault="00853A00">
            <w:pPr>
              <w:jc w:val="center"/>
              <w:rPr>
                <w:sz w:val="24"/>
                <w:szCs w:val="24"/>
              </w:rPr>
            </w:pPr>
          </w:p>
        </w:tc>
        <w:tc>
          <w:tcPr>
            <w:tcW w:w="1296" w:type="dxa"/>
            <w:vAlign w:val="center"/>
          </w:tcPr>
          <w:p w:rsidR="00853A00" w:rsidRDefault="00853A00">
            <w:pPr>
              <w:jc w:val="center"/>
              <w:rPr>
                <w:sz w:val="24"/>
                <w:szCs w:val="24"/>
              </w:rPr>
            </w:pPr>
          </w:p>
        </w:tc>
        <w:tc>
          <w:tcPr>
            <w:tcW w:w="1116" w:type="dxa"/>
            <w:vAlign w:val="center"/>
          </w:tcPr>
          <w:p w:rsidR="00853A00" w:rsidRDefault="00853A00">
            <w:pPr>
              <w:jc w:val="center"/>
              <w:rPr>
                <w:sz w:val="24"/>
                <w:szCs w:val="24"/>
              </w:rPr>
            </w:pPr>
          </w:p>
        </w:tc>
        <w:tc>
          <w:tcPr>
            <w:tcW w:w="1116" w:type="dxa"/>
            <w:vAlign w:val="center"/>
          </w:tcPr>
          <w:p w:rsidR="00853A00" w:rsidRDefault="00853A00">
            <w:pPr>
              <w:jc w:val="center"/>
              <w:rPr>
                <w:sz w:val="24"/>
                <w:szCs w:val="24"/>
              </w:rPr>
            </w:pPr>
          </w:p>
        </w:tc>
        <w:tc>
          <w:tcPr>
            <w:tcW w:w="1968" w:type="dxa"/>
            <w:vAlign w:val="center"/>
          </w:tcPr>
          <w:p w:rsidR="00853A00" w:rsidRDefault="00853A00">
            <w:pPr>
              <w:jc w:val="center"/>
              <w:rPr>
                <w:sz w:val="24"/>
                <w:szCs w:val="24"/>
              </w:rPr>
            </w:pPr>
          </w:p>
        </w:tc>
      </w:tr>
      <w:tr w:rsidR="00853A00">
        <w:trPr>
          <w:cantSplit/>
          <w:trHeight w:val="643"/>
          <w:jc w:val="center"/>
        </w:trPr>
        <w:tc>
          <w:tcPr>
            <w:tcW w:w="7572" w:type="dxa"/>
            <w:gridSpan w:val="6"/>
            <w:vAlign w:val="center"/>
          </w:tcPr>
          <w:p w:rsidR="00853A00" w:rsidRDefault="007D773C">
            <w:pPr>
              <w:jc w:val="center"/>
              <w:rPr>
                <w:sz w:val="24"/>
                <w:szCs w:val="24"/>
              </w:rPr>
            </w:pPr>
            <w:r>
              <w:rPr>
                <w:rFonts w:hint="eastAsia"/>
                <w:sz w:val="24"/>
                <w:szCs w:val="24"/>
              </w:rPr>
              <w:t>人员费用合计</w:t>
            </w:r>
          </w:p>
        </w:tc>
        <w:tc>
          <w:tcPr>
            <w:tcW w:w="1116" w:type="dxa"/>
            <w:vAlign w:val="center"/>
          </w:tcPr>
          <w:p w:rsidR="00853A00" w:rsidRDefault="00853A00">
            <w:pPr>
              <w:jc w:val="center"/>
              <w:rPr>
                <w:sz w:val="24"/>
                <w:szCs w:val="24"/>
              </w:rPr>
            </w:pPr>
          </w:p>
        </w:tc>
        <w:tc>
          <w:tcPr>
            <w:tcW w:w="1968" w:type="dxa"/>
            <w:vAlign w:val="center"/>
          </w:tcPr>
          <w:p w:rsidR="00853A00" w:rsidRDefault="00853A00">
            <w:pPr>
              <w:jc w:val="center"/>
              <w:rPr>
                <w:sz w:val="24"/>
                <w:szCs w:val="24"/>
              </w:rPr>
            </w:pPr>
          </w:p>
        </w:tc>
      </w:tr>
    </w:tbl>
    <w:p w:rsidR="00853A00" w:rsidRDefault="007D773C">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853A00" w:rsidRDefault="007D773C">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853A00" w:rsidRDefault="007D773C">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853A00" w:rsidRDefault="007D773C">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853A00" w:rsidRDefault="00853A00">
      <w:pPr>
        <w:spacing w:line="460" w:lineRule="exact"/>
        <w:rPr>
          <w:sz w:val="24"/>
          <w:szCs w:val="24"/>
        </w:rPr>
      </w:pPr>
    </w:p>
    <w:p w:rsidR="00853A00" w:rsidRDefault="007D773C" w:rsidP="00097012">
      <w:pPr>
        <w:spacing w:line="360" w:lineRule="auto"/>
        <w:ind w:right="84" w:firstLineChars="100" w:firstLine="223"/>
        <w:rPr>
          <w:sz w:val="24"/>
        </w:rPr>
      </w:pPr>
      <w:r>
        <w:rPr>
          <w:sz w:val="24"/>
        </w:rPr>
        <w:t>投标人名称：</w:t>
      </w:r>
    </w:p>
    <w:p w:rsidR="00853A00" w:rsidRDefault="007D773C" w:rsidP="00097012">
      <w:pPr>
        <w:spacing w:line="360" w:lineRule="auto"/>
        <w:ind w:right="84" w:firstLineChars="100" w:firstLine="223"/>
        <w:rPr>
          <w:b/>
          <w:sz w:val="24"/>
        </w:rPr>
      </w:pPr>
      <w:r>
        <w:rPr>
          <w:sz w:val="24"/>
        </w:rPr>
        <w:t>日期：</w:t>
      </w:r>
      <w:r>
        <w:rPr>
          <w:sz w:val="24"/>
        </w:rPr>
        <w:t xml:space="preserve">  </w:t>
      </w:r>
      <w:r>
        <w:rPr>
          <w:b/>
          <w:sz w:val="24"/>
        </w:rPr>
        <w:br w:type="page"/>
      </w:r>
    </w:p>
    <w:p w:rsidR="00853A00" w:rsidRDefault="007D773C">
      <w:pPr>
        <w:spacing w:line="560" w:lineRule="exact"/>
        <w:rPr>
          <w:b/>
          <w:sz w:val="24"/>
        </w:rPr>
      </w:pPr>
      <w:r>
        <w:rPr>
          <w:b/>
          <w:sz w:val="24"/>
        </w:rPr>
        <w:t>附件</w:t>
      </w:r>
      <w:r>
        <w:rPr>
          <w:b/>
          <w:sz w:val="24"/>
        </w:rPr>
        <w:t>5</w:t>
      </w:r>
    </w:p>
    <w:p w:rsidR="00853A00" w:rsidRDefault="007D773C">
      <w:pPr>
        <w:autoSpaceDN w:val="0"/>
        <w:spacing w:line="360" w:lineRule="auto"/>
        <w:jc w:val="center"/>
        <w:rPr>
          <w:b/>
          <w:bCs/>
          <w:sz w:val="24"/>
        </w:rPr>
      </w:pPr>
      <w:r>
        <w:rPr>
          <w:b/>
          <w:bCs/>
          <w:sz w:val="24"/>
        </w:rPr>
        <w:t>商务要求点对点应答表</w:t>
      </w:r>
    </w:p>
    <w:p w:rsidR="00853A00" w:rsidRDefault="00853A00">
      <w:pPr>
        <w:spacing w:line="460" w:lineRule="exact"/>
        <w:rPr>
          <w:sz w:val="24"/>
        </w:rPr>
      </w:pPr>
    </w:p>
    <w:p w:rsidR="00853A00" w:rsidRDefault="007D773C">
      <w:pPr>
        <w:spacing w:line="460" w:lineRule="exact"/>
        <w:rPr>
          <w:sz w:val="24"/>
        </w:rPr>
      </w:pPr>
      <w:r>
        <w:rPr>
          <w:sz w:val="24"/>
        </w:rPr>
        <w:t>项目名称：</w:t>
      </w:r>
      <w:r>
        <w:rPr>
          <w:sz w:val="24"/>
          <w:u w:val="single"/>
        </w:rPr>
        <w:t xml:space="preserve">                    </w:t>
      </w:r>
    </w:p>
    <w:p w:rsidR="00853A00" w:rsidRDefault="007D773C">
      <w:pPr>
        <w:spacing w:line="460" w:lineRule="exact"/>
        <w:rPr>
          <w:sz w:val="24"/>
        </w:rPr>
      </w:pPr>
      <w:r>
        <w:rPr>
          <w:sz w:val="24"/>
        </w:rPr>
        <w:t>项目编号：</w:t>
      </w:r>
      <w:r>
        <w:rPr>
          <w:sz w:val="24"/>
          <w:u w:val="single"/>
        </w:rPr>
        <w:t xml:space="preserve">                    </w:t>
      </w:r>
    </w:p>
    <w:p w:rsidR="00853A00" w:rsidRDefault="007D773C">
      <w:pPr>
        <w:spacing w:line="460" w:lineRule="exact"/>
        <w:rPr>
          <w:sz w:val="24"/>
          <w:u w:val="single"/>
        </w:rPr>
      </w:pPr>
      <w:r>
        <w:rPr>
          <w:sz w:val="24"/>
        </w:rPr>
        <w:t>包号：</w:t>
      </w:r>
      <w:r>
        <w:rPr>
          <w:sz w:val="24"/>
          <w:u w:val="single"/>
        </w:rPr>
        <w:t xml:space="preserve">                        </w:t>
      </w:r>
    </w:p>
    <w:p w:rsidR="00853A00" w:rsidRDefault="00853A0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853A0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853A00" w:rsidRDefault="007D773C">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853A00" w:rsidRDefault="007D773C">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853A00" w:rsidRDefault="007D773C">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853A00" w:rsidRDefault="007D773C">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853A00" w:rsidRDefault="007D773C">
            <w:pPr>
              <w:widowControl/>
              <w:jc w:val="center"/>
              <w:rPr>
                <w:kern w:val="0"/>
                <w:szCs w:val="21"/>
              </w:rPr>
            </w:pPr>
            <w:r>
              <w:rPr>
                <w:kern w:val="0"/>
                <w:szCs w:val="21"/>
              </w:rPr>
              <w:t>备注</w:t>
            </w:r>
          </w:p>
        </w:tc>
      </w:tr>
      <w:tr w:rsidR="00853A0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53A00" w:rsidRDefault="007D773C">
            <w:pPr>
              <w:widowControl/>
              <w:jc w:val="left"/>
              <w:rPr>
                <w:kern w:val="0"/>
                <w:szCs w:val="21"/>
              </w:rPr>
            </w:pPr>
            <w:r>
              <w:rPr>
                <w:kern w:val="0"/>
                <w:szCs w:val="21"/>
              </w:rPr>
              <w:t>（一）报价要求</w:t>
            </w:r>
          </w:p>
        </w:tc>
      </w:tr>
      <w:tr w:rsidR="00853A0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r>
      <w:tr w:rsidR="00853A0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53A00" w:rsidRDefault="007D773C">
            <w:pPr>
              <w:widowControl/>
              <w:jc w:val="left"/>
              <w:rPr>
                <w:kern w:val="0"/>
                <w:szCs w:val="21"/>
              </w:rPr>
            </w:pPr>
            <w:r>
              <w:rPr>
                <w:kern w:val="0"/>
                <w:szCs w:val="21"/>
              </w:rPr>
              <w:t>（二）时间、地点要求</w:t>
            </w:r>
          </w:p>
        </w:tc>
      </w:tr>
      <w:tr w:rsidR="00853A00">
        <w:tc>
          <w:tcPr>
            <w:tcW w:w="974" w:type="pct"/>
            <w:tcBorders>
              <w:top w:val="nil"/>
              <w:left w:val="single" w:sz="8" w:space="0" w:color="auto"/>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r>
      <w:tr w:rsidR="00853A0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53A00" w:rsidRDefault="007D773C">
            <w:pPr>
              <w:widowControl/>
              <w:jc w:val="left"/>
              <w:rPr>
                <w:kern w:val="0"/>
                <w:szCs w:val="21"/>
              </w:rPr>
            </w:pPr>
            <w:r>
              <w:rPr>
                <w:kern w:val="0"/>
                <w:szCs w:val="21"/>
              </w:rPr>
              <w:t>（三）付款方式</w:t>
            </w:r>
          </w:p>
        </w:tc>
      </w:tr>
      <w:tr w:rsidR="00853A00">
        <w:tc>
          <w:tcPr>
            <w:tcW w:w="974" w:type="pct"/>
            <w:tcBorders>
              <w:top w:val="nil"/>
              <w:left w:val="single" w:sz="8" w:space="0" w:color="auto"/>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r>
      <w:tr w:rsidR="00853A0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53A00" w:rsidRDefault="007D773C">
            <w:pPr>
              <w:widowControl/>
              <w:jc w:val="left"/>
              <w:rPr>
                <w:kern w:val="0"/>
                <w:szCs w:val="21"/>
              </w:rPr>
            </w:pPr>
            <w:r>
              <w:rPr>
                <w:kern w:val="0"/>
                <w:szCs w:val="21"/>
              </w:rPr>
              <w:t>（四）投标保证金和履约保证金</w:t>
            </w:r>
          </w:p>
        </w:tc>
      </w:tr>
      <w:tr w:rsidR="00853A00">
        <w:tc>
          <w:tcPr>
            <w:tcW w:w="974" w:type="pct"/>
            <w:tcBorders>
              <w:top w:val="nil"/>
              <w:left w:val="single" w:sz="8" w:space="0" w:color="auto"/>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53A00" w:rsidRDefault="007D773C">
            <w:pPr>
              <w:widowControl/>
              <w:jc w:val="left"/>
              <w:rPr>
                <w:kern w:val="0"/>
                <w:szCs w:val="21"/>
              </w:rPr>
            </w:pPr>
            <w:r>
              <w:rPr>
                <w:kern w:val="0"/>
                <w:szCs w:val="21"/>
              </w:rPr>
              <w:t xml:space="preserve">　</w:t>
            </w:r>
          </w:p>
        </w:tc>
      </w:tr>
    </w:tbl>
    <w:p w:rsidR="00853A00" w:rsidRDefault="007D773C">
      <w:pPr>
        <w:spacing w:line="620" w:lineRule="exact"/>
        <w:rPr>
          <w:sz w:val="24"/>
        </w:rPr>
      </w:pPr>
      <w:r>
        <w:rPr>
          <w:sz w:val="24"/>
        </w:rPr>
        <w:t>注：</w:t>
      </w:r>
    </w:p>
    <w:p w:rsidR="00853A00" w:rsidRDefault="007D773C">
      <w:pPr>
        <w:spacing w:line="360" w:lineRule="auto"/>
        <w:rPr>
          <w:sz w:val="24"/>
        </w:rPr>
      </w:pPr>
      <w:r>
        <w:rPr>
          <w:sz w:val="24"/>
        </w:rPr>
        <w:t xml:space="preserve">1. </w:t>
      </w:r>
      <w:r>
        <w:rPr>
          <w:sz w:val="24"/>
        </w:rPr>
        <w:t>不如实填写偏离情况的投标文件将视为虚假材料。</w:t>
      </w:r>
    </w:p>
    <w:p w:rsidR="00853A00" w:rsidRDefault="007D773C">
      <w:pPr>
        <w:spacing w:line="360" w:lineRule="auto"/>
        <w:rPr>
          <w:sz w:val="24"/>
        </w:rPr>
      </w:pPr>
      <w:r>
        <w:rPr>
          <w:sz w:val="24"/>
        </w:rPr>
        <w:t xml:space="preserve">2. </w:t>
      </w:r>
      <w:r>
        <w:rPr>
          <w:sz w:val="24"/>
        </w:rPr>
        <w:t>招标要求指招标文件中规定的具体要求，投标应答指投标文件的具体内容。</w:t>
      </w:r>
    </w:p>
    <w:p w:rsidR="00853A00" w:rsidRDefault="007D773C">
      <w:pPr>
        <w:spacing w:line="360" w:lineRule="auto"/>
        <w:rPr>
          <w:sz w:val="24"/>
        </w:rPr>
      </w:pPr>
      <w:r>
        <w:rPr>
          <w:sz w:val="24"/>
        </w:rPr>
        <w:t xml:space="preserve">3. </w:t>
      </w:r>
      <w:r>
        <w:rPr>
          <w:sz w:val="24"/>
        </w:rPr>
        <w:t>偏离说明指招标要求与投标应答之间的不同之处。</w:t>
      </w:r>
    </w:p>
    <w:p w:rsidR="00853A00" w:rsidRDefault="00853A00">
      <w:pPr>
        <w:autoSpaceDE w:val="0"/>
        <w:autoSpaceDN w:val="0"/>
        <w:adjustRightInd w:val="0"/>
        <w:spacing w:line="560" w:lineRule="exact"/>
        <w:jc w:val="left"/>
        <w:rPr>
          <w:kern w:val="0"/>
          <w:sz w:val="24"/>
        </w:rPr>
      </w:pPr>
    </w:p>
    <w:p w:rsidR="00853A00" w:rsidRDefault="00853A00">
      <w:pPr>
        <w:autoSpaceDE w:val="0"/>
        <w:autoSpaceDN w:val="0"/>
        <w:adjustRightInd w:val="0"/>
        <w:spacing w:line="560" w:lineRule="exact"/>
        <w:jc w:val="left"/>
        <w:rPr>
          <w:kern w:val="0"/>
          <w:sz w:val="24"/>
        </w:rPr>
      </w:pPr>
    </w:p>
    <w:p w:rsidR="00853A00" w:rsidRDefault="007D773C" w:rsidP="00097012">
      <w:pPr>
        <w:spacing w:line="360" w:lineRule="auto"/>
        <w:ind w:right="84" w:firstLineChars="100" w:firstLine="223"/>
        <w:rPr>
          <w:sz w:val="24"/>
        </w:rPr>
      </w:pPr>
      <w:r>
        <w:rPr>
          <w:sz w:val="24"/>
        </w:rPr>
        <w:t>投标人名称：</w:t>
      </w:r>
    </w:p>
    <w:p w:rsidR="00853A00" w:rsidRDefault="00853A00" w:rsidP="00097012">
      <w:pPr>
        <w:spacing w:line="360" w:lineRule="auto"/>
        <w:ind w:right="84" w:firstLineChars="100" w:firstLine="223"/>
        <w:rPr>
          <w:sz w:val="24"/>
        </w:rPr>
      </w:pPr>
    </w:p>
    <w:p w:rsidR="00853A00" w:rsidRDefault="007D773C" w:rsidP="00097012">
      <w:pPr>
        <w:spacing w:line="360" w:lineRule="auto"/>
        <w:ind w:right="84" w:firstLineChars="100" w:firstLine="223"/>
        <w:rPr>
          <w:position w:val="-40"/>
          <w:sz w:val="24"/>
        </w:rPr>
      </w:pPr>
      <w:r>
        <w:rPr>
          <w:sz w:val="24"/>
        </w:rPr>
        <w:t>日期：</w:t>
      </w:r>
      <w:r>
        <w:rPr>
          <w:sz w:val="24"/>
        </w:rPr>
        <w:t xml:space="preserve">  </w:t>
      </w:r>
    </w:p>
    <w:p w:rsidR="00853A00" w:rsidRDefault="00853A00">
      <w:pPr>
        <w:autoSpaceDE w:val="0"/>
        <w:autoSpaceDN w:val="0"/>
        <w:adjustRightInd w:val="0"/>
        <w:spacing w:line="560" w:lineRule="exact"/>
        <w:jc w:val="left"/>
        <w:rPr>
          <w:kern w:val="0"/>
          <w:sz w:val="24"/>
          <w:u w:val="single"/>
        </w:rPr>
      </w:pPr>
    </w:p>
    <w:p w:rsidR="00853A00" w:rsidRDefault="00853A00">
      <w:pPr>
        <w:autoSpaceDE w:val="0"/>
        <w:autoSpaceDN w:val="0"/>
        <w:adjustRightInd w:val="0"/>
        <w:spacing w:line="560" w:lineRule="exact"/>
        <w:jc w:val="left"/>
        <w:rPr>
          <w:kern w:val="0"/>
          <w:sz w:val="24"/>
          <w:u w:val="single"/>
        </w:rPr>
      </w:pPr>
    </w:p>
    <w:p w:rsidR="00853A00" w:rsidRDefault="00853A00">
      <w:pPr>
        <w:autoSpaceDE w:val="0"/>
        <w:autoSpaceDN w:val="0"/>
        <w:adjustRightInd w:val="0"/>
        <w:spacing w:line="560" w:lineRule="exact"/>
        <w:jc w:val="left"/>
        <w:rPr>
          <w:kern w:val="0"/>
          <w:sz w:val="24"/>
          <w:u w:val="single"/>
        </w:rPr>
      </w:pPr>
    </w:p>
    <w:p w:rsidR="00853A00" w:rsidRDefault="007D773C">
      <w:pPr>
        <w:widowControl/>
        <w:jc w:val="left"/>
        <w:rPr>
          <w:b/>
          <w:sz w:val="24"/>
        </w:rPr>
      </w:pPr>
      <w:r>
        <w:rPr>
          <w:b/>
          <w:sz w:val="24"/>
        </w:rPr>
        <w:br w:type="page"/>
      </w:r>
    </w:p>
    <w:p w:rsidR="00853A00" w:rsidRDefault="007D773C">
      <w:pPr>
        <w:spacing w:line="620" w:lineRule="exact"/>
        <w:rPr>
          <w:b/>
          <w:sz w:val="24"/>
        </w:rPr>
      </w:pPr>
      <w:r>
        <w:rPr>
          <w:b/>
          <w:sz w:val="24"/>
        </w:rPr>
        <w:t>附件</w:t>
      </w:r>
      <w:r>
        <w:rPr>
          <w:b/>
          <w:sz w:val="24"/>
        </w:rPr>
        <w:t>6</w:t>
      </w:r>
      <w:r>
        <w:rPr>
          <w:rFonts w:hint="eastAsia"/>
          <w:b/>
          <w:sz w:val="24"/>
        </w:rPr>
        <w:t>-1</w:t>
      </w:r>
    </w:p>
    <w:p w:rsidR="00853A00" w:rsidRDefault="007D773C">
      <w:pPr>
        <w:autoSpaceDN w:val="0"/>
        <w:spacing w:line="360" w:lineRule="auto"/>
        <w:jc w:val="center"/>
        <w:rPr>
          <w:b/>
          <w:bCs/>
          <w:sz w:val="24"/>
        </w:rPr>
      </w:pPr>
      <w:r>
        <w:rPr>
          <w:b/>
          <w:bCs/>
          <w:sz w:val="24"/>
        </w:rPr>
        <w:t>技术要求点对点应答表</w:t>
      </w:r>
    </w:p>
    <w:p w:rsidR="00853A00" w:rsidRDefault="007D773C">
      <w:pPr>
        <w:spacing w:line="460" w:lineRule="exact"/>
        <w:rPr>
          <w:sz w:val="24"/>
        </w:rPr>
      </w:pPr>
      <w:r>
        <w:rPr>
          <w:sz w:val="24"/>
        </w:rPr>
        <w:t>项目名称：</w:t>
      </w:r>
      <w:r>
        <w:rPr>
          <w:sz w:val="24"/>
          <w:u w:val="single"/>
        </w:rPr>
        <w:t xml:space="preserve">                    </w:t>
      </w:r>
    </w:p>
    <w:p w:rsidR="00853A00" w:rsidRDefault="007D773C">
      <w:pPr>
        <w:spacing w:line="460" w:lineRule="exact"/>
        <w:rPr>
          <w:sz w:val="24"/>
        </w:rPr>
      </w:pPr>
      <w:r>
        <w:rPr>
          <w:sz w:val="24"/>
        </w:rPr>
        <w:t>项目编号：</w:t>
      </w:r>
      <w:r>
        <w:rPr>
          <w:sz w:val="24"/>
          <w:u w:val="single"/>
        </w:rPr>
        <w:t xml:space="preserve">                    </w:t>
      </w:r>
    </w:p>
    <w:p w:rsidR="00853A00" w:rsidRDefault="007D773C">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853A00">
        <w:trPr>
          <w:tblHeader/>
          <w:jc w:val="center"/>
        </w:trPr>
        <w:tc>
          <w:tcPr>
            <w:tcW w:w="843" w:type="dxa"/>
            <w:shd w:val="clear" w:color="auto" w:fill="auto"/>
            <w:vAlign w:val="center"/>
          </w:tcPr>
          <w:p w:rsidR="00853A00" w:rsidRDefault="007D773C">
            <w:pPr>
              <w:widowControl/>
              <w:snapToGrid w:val="0"/>
              <w:jc w:val="center"/>
              <w:rPr>
                <w:kern w:val="0"/>
                <w:sz w:val="24"/>
                <w:szCs w:val="21"/>
              </w:rPr>
            </w:pPr>
            <w:r>
              <w:rPr>
                <w:kern w:val="0"/>
                <w:sz w:val="24"/>
                <w:szCs w:val="21"/>
              </w:rPr>
              <w:t>序号</w:t>
            </w:r>
          </w:p>
        </w:tc>
        <w:tc>
          <w:tcPr>
            <w:tcW w:w="4630" w:type="dxa"/>
            <w:shd w:val="clear" w:color="auto" w:fill="auto"/>
            <w:vAlign w:val="center"/>
          </w:tcPr>
          <w:p w:rsidR="00853A00" w:rsidRDefault="007D773C">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853A00" w:rsidRDefault="007D773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853A00" w:rsidRDefault="007D773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853A00" w:rsidRDefault="007D773C">
            <w:pPr>
              <w:widowControl/>
              <w:snapToGrid w:val="0"/>
              <w:jc w:val="center"/>
              <w:rPr>
                <w:kern w:val="0"/>
                <w:sz w:val="24"/>
                <w:szCs w:val="21"/>
              </w:rPr>
            </w:pPr>
            <w:r>
              <w:rPr>
                <w:kern w:val="0"/>
                <w:sz w:val="24"/>
                <w:szCs w:val="21"/>
              </w:rPr>
              <w:t>备注</w:t>
            </w:r>
          </w:p>
        </w:tc>
      </w:tr>
      <w:tr w:rsidR="00853A00">
        <w:trPr>
          <w:jc w:val="center"/>
        </w:trPr>
        <w:tc>
          <w:tcPr>
            <w:tcW w:w="843" w:type="dxa"/>
            <w:shd w:val="clear" w:color="auto" w:fill="auto"/>
            <w:vAlign w:val="center"/>
          </w:tcPr>
          <w:p w:rsidR="00853A00" w:rsidRDefault="007D773C">
            <w:pPr>
              <w:widowControl/>
              <w:snapToGrid w:val="0"/>
              <w:jc w:val="center"/>
              <w:rPr>
                <w:kern w:val="0"/>
                <w:sz w:val="24"/>
                <w:szCs w:val="21"/>
              </w:rPr>
            </w:pPr>
            <w:r>
              <w:rPr>
                <w:kern w:val="0"/>
                <w:sz w:val="24"/>
                <w:szCs w:val="21"/>
              </w:rPr>
              <w:t>1</w:t>
            </w:r>
          </w:p>
        </w:tc>
        <w:tc>
          <w:tcPr>
            <w:tcW w:w="4630" w:type="dxa"/>
            <w:shd w:val="clear" w:color="auto" w:fill="auto"/>
            <w:vAlign w:val="center"/>
          </w:tcPr>
          <w:p w:rsidR="00853A00" w:rsidRDefault="007D773C">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853A00" w:rsidRDefault="00853A00">
            <w:pPr>
              <w:widowControl/>
              <w:snapToGrid w:val="0"/>
              <w:jc w:val="center"/>
              <w:rPr>
                <w:kern w:val="0"/>
                <w:sz w:val="24"/>
                <w:szCs w:val="21"/>
              </w:rPr>
            </w:pPr>
          </w:p>
        </w:tc>
        <w:tc>
          <w:tcPr>
            <w:tcW w:w="1289" w:type="dxa"/>
            <w:shd w:val="clear" w:color="auto" w:fill="auto"/>
            <w:vAlign w:val="center"/>
          </w:tcPr>
          <w:p w:rsidR="00853A00" w:rsidRDefault="00853A00">
            <w:pPr>
              <w:widowControl/>
              <w:snapToGrid w:val="0"/>
              <w:jc w:val="center"/>
              <w:rPr>
                <w:kern w:val="0"/>
                <w:sz w:val="24"/>
                <w:szCs w:val="21"/>
              </w:rPr>
            </w:pPr>
          </w:p>
        </w:tc>
        <w:tc>
          <w:tcPr>
            <w:tcW w:w="843" w:type="dxa"/>
            <w:shd w:val="clear" w:color="auto" w:fill="auto"/>
            <w:vAlign w:val="center"/>
          </w:tcPr>
          <w:p w:rsidR="00853A00" w:rsidRDefault="00853A00">
            <w:pPr>
              <w:widowControl/>
              <w:snapToGrid w:val="0"/>
              <w:jc w:val="center"/>
              <w:rPr>
                <w:kern w:val="0"/>
                <w:sz w:val="24"/>
                <w:szCs w:val="21"/>
              </w:rPr>
            </w:pPr>
          </w:p>
        </w:tc>
      </w:tr>
      <w:tr w:rsidR="00853A00">
        <w:trPr>
          <w:jc w:val="center"/>
        </w:trPr>
        <w:tc>
          <w:tcPr>
            <w:tcW w:w="843" w:type="dxa"/>
            <w:shd w:val="clear" w:color="auto" w:fill="auto"/>
            <w:vAlign w:val="center"/>
          </w:tcPr>
          <w:p w:rsidR="00853A00" w:rsidRDefault="007D773C">
            <w:pPr>
              <w:widowControl/>
              <w:snapToGrid w:val="0"/>
              <w:jc w:val="center"/>
              <w:rPr>
                <w:kern w:val="0"/>
                <w:sz w:val="24"/>
                <w:szCs w:val="21"/>
              </w:rPr>
            </w:pPr>
            <w:r>
              <w:rPr>
                <w:kern w:val="0"/>
                <w:sz w:val="24"/>
                <w:szCs w:val="21"/>
              </w:rPr>
              <w:t>2</w:t>
            </w:r>
          </w:p>
        </w:tc>
        <w:tc>
          <w:tcPr>
            <w:tcW w:w="4630" w:type="dxa"/>
            <w:shd w:val="clear" w:color="auto" w:fill="auto"/>
            <w:vAlign w:val="center"/>
          </w:tcPr>
          <w:p w:rsidR="00853A00" w:rsidRDefault="007D773C">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853A00" w:rsidRDefault="00853A00">
            <w:pPr>
              <w:widowControl/>
              <w:snapToGrid w:val="0"/>
              <w:jc w:val="center"/>
              <w:rPr>
                <w:kern w:val="0"/>
                <w:sz w:val="24"/>
                <w:szCs w:val="21"/>
              </w:rPr>
            </w:pPr>
          </w:p>
        </w:tc>
        <w:tc>
          <w:tcPr>
            <w:tcW w:w="1289" w:type="dxa"/>
            <w:shd w:val="clear" w:color="auto" w:fill="auto"/>
            <w:vAlign w:val="center"/>
          </w:tcPr>
          <w:p w:rsidR="00853A00" w:rsidRDefault="00853A00">
            <w:pPr>
              <w:widowControl/>
              <w:snapToGrid w:val="0"/>
              <w:jc w:val="center"/>
              <w:rPr>
                <w:kern w:val="0"/>
                <w:sz w:val="24"/>
                <w:szCs w:val="21"/>
              </w:rPr>
            </w:pPr>
          </w:p>
        </w:tc>
        <w:tc>
          <w:tcPr>
            <w:tcW w:w="843" w:type="dxa"/>
            <w:shd w:val="clear" w:color="auto" w:fill="auto"/>
            <w:vAlign w:val="center"/>
          </w:tcPr>
          <w:p w:rsidR="00853A00" w:rsidRDefault="00853A00">
            <w:pPr>
              <w:widowControl/>
              <w:snapToGrid w:val="0"/>
              <w:jc w:val="center"/>
              <w:rPr>
                <w:kern w:val="0"/>
                <w:sz w:val="24"/>
                <w:szCs w:val="21"/>
              </w:rPr>
            </w:pPr>
          </w:p>
        </w:tc>
      </w:tr>
      <w:tr w:rsidR="00853A00">
        <w:trPr>
          <w:jc w:val="center"/>
        </w:trPr>
        <w:tc>
          <w:tcPr>
            <w:tcW w:w="843" w:type="dxa"/>
            <w:shd w:val="clear" w:color="auto" w:fill="auto"/>
            <w:vAlign w:val="center"/>
          </w:tcPr>
          <w:p w:rsidR="00853A00" w:rsidRDefault="007D773C">
            <w:pPr>
              <w:widowControl/>
              <w:snapToGrid w:val="0"/>
              <w:jc w:val="center"/>
              <w:rPr>
                <w:kern w:val="0"/>
                <w:sz w:val="24"/>
                <w:szCs w:val="21"/>
              </w:rPr>
            </w:pPr>
            <w:r>
              <w:rPr>
                <w:kern w:val="0"/>
                <w:sz w:val="24"/>
                <w:szCs w:val="21"/>
              </w:rPr>
              <w:t>3</w:t>
            </w:r>
          </w:p>
        </w:tc>
        <w:tc>
          <w:tcPr>
            <w:tcW w:w="4630" w:type="dxa"/>
            <w:shd w:val="clear" w:color="auto" w:fill="auto"/>
            <w:vAlign w:val="center"/>
          </w:tcPr>
          <w:p w:rsidR="00853A00" w:rsidRDefault="007D773C">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853A00" w:rsidRDefault="00853A00">
            <w:pPr>
              <w:widowControl/>
              <w:snapToGrid w:val="0"/>
              <w:jc w:val="center"/>
              <w:rPr>
                <w:kern w:val="0"/>
                <w:sz w:val="24"/>
                <w:szCs w:val="21"/>
              </w:rPr>
            </w:pPr>
          </w:p>
        </w:tc>
        <w:tc>
          <w:tcPr>
            <w:tcW w:w="1289" w:type="dxa"/>
            <w:shd w:val="clear" w:color="auto" w:fill="auto"/>
            <w:vAlign w:val="center"/>
          </w:tcPr>
          <w:p w:rsidR="00853A00" w:rsidRDefault="00853A00">
            <w:pPr>
              <w:widowControl/>
              <w:snapToGrid w:val="0"/>
              <w:jc w:val="center"/>
              <w:rPr>
                <w:kern w:val="0"/>
                <w:sz w:val="24"/>
                <w:szCs w:val="21"/>
              </w:rPr>
            </w:pPr>
          </w:p>
        </w:tc>
        <w:tc>
          <w:tcPr>
            <w:tcW w:w="843" w:type="dxa"/>
            <w:shd w:val="clear" w:color="auto" w:fill="auto"/>
            <w:vAlign w:val="center"/>
          </w:tcPr>
          <w:p w:rsidR="00853A00" w:rsidRDefault="00853A00">
            <w:pPr>
              <w:widowControl/>
              <w:snapToGrid w:val="0"/>
              <w:jc w:val="center"/>
              <w:rPr>
                <w:kern w:val="0"/>
                <w:sz w:val="24"/>
                <w:szCs w:val="21"/>
              </w:rPr>
            </w:pPr>
          </w:p>
        </w:tc>
      </w:tr>
      <w:tr w:rsidR="00853A00">
        <w:trPr>
          <w:jc w:val="center"/>
        </w:trPr>
        <w:tc>
          <w:tcPr>
            <w:tcW w:w="10043" w:type="dxa"/>
            <w:gridSpan w:val="5"/>
            <w:shd w:val="clear" w:color="auto" w:fill="auto"/>
            <w:vAlign w:val="center"/>
          </w:tcPr>
          <w:p w:rsidR="00853A00" w:rsidRDefault="007D773C" w:rsidP="00097012">
            <w:pPr>
              <w:widowControl/>
              <w:snapToGrid w:val="0"/>
              <w:ind w:firstLineChars="100" w:firstLine="223"/>
              <w:rPr>
                <w:kern w:val="0"/>
                <w:sz w:val="24"/>
                <w:szCs w:val="21"/>
              </w:rPr>
            </w:pPr>
            <w:r>
              <w:rPr>
                <w:kern w:val="0"/>
                <w:sz w:val="24"/>
                <w:szCs w:val="21"/>
              </w:rPr>
              <w:t xml:space="preserve">4. </w:t>
            </w:r>
            <w:r>
              <w:rPr>
                <w:kern w:val="0"/>
                <w:sz w:val="24"/>
                <w:szCs w:val="21"/>
              </w:rPr>
              <w:t>项目需求书要求</w:t>
            </w:r>
          </w:p>
        </w:tc>
      </w:tr>
      <w:tr w:rsidR="00853A00">
        <w:trPr>
          <w:jc w:val="center"/>
        </w:trPr>
        <w:tc>
          <w:tcPr>
            <w:tcW w:w="843" w:type="dxa"/>
            <w:shd w:val="clear" w:color="auto" w:fill="auto"/>
            <w:vAlign w:val="center"/>
          </w:tcPr>
          <w:p w:rsidR="00853A00" w:rsidRDefault="007D773C">
            <w:pPr>
              <w:widowControl/>
              <w:snapToGrid w:val="0"/>
              <w:jc w:val="center"/>
              <w:rPr>
                <w:kern w:val="0"/>
                <w:sz w:val="24"/>
                <w:szCs w:val="21"/>
              </w:rPr>
            </w:pPr>
            <w:r>
              <w:rPr>
                <w:kern w:val="0"/>
                <w:sz w:val="24"/>
                <w:szCs w:val="21"/>
              </w:rPr>
              <w:t>序号</w:t>
            </w:r>
          </w:p>
        </w:tc>
        <w:tc>
          <w:tcPr>
            <w:tcW w:w="4630" w:type="dxa"/>
            <w:shd w:val="clear" w:color="auto" w:fill="auto"/>
            <w:vAlign w:val="center"/>
          </w:tcPr>
          <w:p w:rsidR="00853A00" w:rsidRDefault="007D773C">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853A00" w:rsidRDefault="007D773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853A00" w:rsidRDefault="007D773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853A00" w:rsidRDefault="007D773C">
            <w:pPr>
              <w:widowControl/>
              <w:snapToGrid w:val="0"/>
              <w:jc w:val="center"/>
              <w:rPr>
                <w:kern w:val="0"/>
                <w:sz w:val="24"/>
                <w:szCs w:val="21"/>
              </w:rPr>
            </w:pPr>
            <w:r>
              <w:rPr>
                <w:kern w:val="0"/>
                <w:sz w:val="24"/>
                <w:szCs w:val="21"/>
              </w:rPr>
              <w:t>备注</w:t>
            </w:r>
          </w:p>
        </w:tc>
      </w:tr>
      <w:tr w:rsidR="00853A00">
        <w:trPr>
          <w:jc w:val="center"/>
        </w:trPr>
        <w:tc>
          <w:tcPr>
            <w:tcW w:w="843" w:type="dxa"/>
            <w:shd w:val="clear" w:color="auto" w:fill="auto"/>
            <w:vAlign w:val="center"/>
          </w:tcPr>
          <w:p w:rsidR="00853A00" w:rsidRDefault="00853A00">
            <w:pPr>
              <w:widowControl/>
              <w:snapToGrid w:val="0"/>
              <w:jc w:val="center"/>
              <w:rPr>
                <w:kern w:val="0"/>
                <w:sz w:val="24"/>
                <w:szCs w:val="21"/>
              </w:rPr>
            </w:pPr>
          </w:p>
        </w:tc>
        <w:tc>
          <w:tcPr>
            <w:tcW w:w="4630" w:type="dxa"/>
            <w:shd w:val="clear" w:color="auto" w:fill="auto"/>
            <w:vAlign w:val="center"/>
          </w:tcPr>
          <w:p w:rsidR="00853A00" w:rsidRDefault="00853A00">
            <w:pPr>
              <w:widowControl/>
              <w:snapToGrid w:val="0"/>
              <w:jc w:val="center"/>
              <w:rPr>
                <w:kern w:val="0"/>
                <w:sz w:val="24"/>
                <w:szCs w:val="21"/>
              </w:rPr>
            </w:pPr>
          </w:p>
        </w:tc>
        <w:tc>
          <w:tcPr>
            <w:tcW w:w="2438" w:type="dxa"/>
            <w:shd w:val="clear" w:color="auto" w:fill="auto"/>
            <w:vAlign w:val="center"/>
          </w:tcPr>
          <w:p w:rsidR="00853A00" w:rsidRDefault="00853A00">
            <w:pPr>
              <w:widowControl/>
              <w:snapToGrid w:val="0"/>
              <w:jc w:val="center"/>
              <w:rPr>
                <w:kern w:val="0"/>
                <w:sz w:val="24"/>
                <w:szCs w:val="21"/>
              </w:rPr>
            </w:pPr>
          </w:p>
        </w:tc>
        <w:tc>
          <w:tcPr>
            <w:tcW w:w="1289" w:type="dxa"/>
            <w:shd w:val="clear" w:color="auto" w:fill="auto"/>
            <w:vAlign w:val="center"/>
          </w:tcPr>
          <w:p w:rsidR="00853A00" w:rsidRDefault="00853A00">
            <w:pPr>
              <w:widowControl/>
              <w:snapToGrid w:val="0"/>
              <w:jc w:val="center"/>
              <w:rPr>
                <w:kern w:val="0"/>
                <w:sz w:val="24"/>
                <w:szCs w:val="21"/>
              </w:rPr>
            </w:pPr>
          </w:p>
        </w:tc>
        <w:tc>
          <w:tcPr>
            <w:tcW w:w="843" w:type="dxa"/>
            <w:shd w:val="clear" w:color="auto" w:fill="auto"/>
            <w:vAlign w:val="center"/>
          </w:tcPr>
          <w:p w:rsidR="00853A00" w:rsidRDefault="00853A00">
            <w:pPr>
              <w:widowControl/>
              <w:snapToGrid w:val="0"/>
              <w:jc w:val="center"/>
              <w:rPr>
                <w:kern w:val="0"/>
                <w:sz w:val="24"/>
                <w:szCs w:val="21"/>
              </w:rPr>
            </w:pPr>
          </w:p>
        </w:tc>
      </w:tr>
      <w:tr w:rsidR="00853A00">
        <w:trPr>
          <w:jc w:val="center"/>
        </w:trPr>
        <w:tc>
          <w:tcPr>
            <w:tcW w:w="843" w:type="dxa"/>
            <w:shd w:val="clear" w:color="auto" w:fill="auto"/>
            <w:vAlign w:val="center"/>
          </w:tcPr>
          <w:p w:rsidR="00853A00" w:rsidRDefault="00853A00">
            <w:pPr>
              <w:widowControl/>
              <w:snapToGrid w:val="0"/>
              <w:jc w:val="center"/>
              <w:rPr>
                <w:kern w:val="0"/>
                <w:sz w:val="24"/>
                <w:szCs w:val="21"/>
              </w:rPr>
            </w:pPr>
          </w:p>
        </w:tc>
        <w:tc>
          <w:tcPr>
            <w:tcW w:w="4630" w:type="dxa"/>
            <w:shd w:val="clear" w:color="auto" w:fill="auto"/>
            <w:vAlign w:val="center"/>
          </w:tcPr>
          <w:p w:rsidR="00853A00" w:rsidRDefault="00853A00">
            <w:pPr>
              <w:widowControl/>
              <w:snapToGrid w:val="0"/>
              <w:jc w:val="center"/>
              <w:rPr>
                <w:kern w:val="0"/>
                <w:sz w:val="24"/>
                <w:szCs w:val="21"/>
              </w:rPr>
            </w:pPr>
          </w:p>
        </w:tc>
        <w:tc>
          <w:tcPr>
            <w:tcW w:w="2438" w:type="dxa"/>
            <w:shd w:val="clear" w:color="auto" w:fill="auto"/>
            <w:vAlign w:val="center"/>
          </w:tcPr>
          <w:p w:rsidR="00853A00" w:rsidRDefault="00853A00">
            <w:pPr>
              <w:widowControl/>
              <w:snapToGrid w:val="0"/>
              <w:jc w:val="center"/>
              <w:rPr>
                <w:kern w:val="0"/>
                <w:sz w:val="24"/>
                <w:szCs w:val="21"/>
              </w:rPr>
            </w:pPr>
          </w:p>
        </w:tc>
        <w:tc>
          <w:tcPr>
            <w:tcW w:w="1289" w:type="dxa"/>
            <w:shd w:val="clear" w:color="auto" w:fill="auto"/>
            <w:vAlign w:val="center"/>
          </w:tcPr>
          <w:p w:rsidR="00853A00" w:rsidRDefault="00853A00">
            <w:pPr>
              <w:widowControl/>
              <w:snapToGrid w:val="0"/>
              <w:jc w:val="center"/>
              <w:rPr>
                <w:kern w:val="0"/>
                <w:sz w:val="24"/>
                <w:szCs w:val="21"/>
              </w:rPr>
            </w:pPr>
          </w:p>
        </w:tc>
        <w:tc>
          <w:tcPr>
            <w:tcW w:w="843" w:type="dxa"/>
            <w:shd w:val="clear" w:color="auto" w:fill="auto"/>
            <w:vAlign w:val="center"/>
          </w:tcPr>
          <w:p w:rsidR="00853A00" w:rsidRDefault="00853A00">
            <w:pPr>
              <w:widowControl/>
              <w:snapToGrid w:val="0"/>
              <w:jc w:val="center"/>
              <w:rPr>
                <w:kern w:val="0"/>
                <w:sz w:val="24"/>
                <w:szCs w:val="21"/>
              </w:rPr>
            </w:pPr>
          </w:p>
        </w:tc>
      </w:tr>
      <w:tr w:rsidR="00853A00">
        <w:trPr>
          <w:jc w:val="center"/>
        </w:trPr>
        <w:tc>
          <w:tcPr>
            <w:tcW w:w="843" w:type="dxa"/>
            <w:shd w:val="clear" w:color="auto" w:fill="auto"/>
            <w:vAlign w:val="center"/>
          </w:tcPr>
          <w:p w:rsidR="00853A00" w:rsidRDefault="00853A00">
            <w:pPr>
              <w:widowControl/>
              <w:snapToGrid w:val="0"/>
              <w:jc w:val="center"/>
              <w:rPr>
                <w:kern w:val="0"/>
                <w:sz w:val="24"/>
                <w:szCs w:val="21"/>
              </w:rPr>
            </w:pPr>
          </w:p>
        </w:tc>
        <w:tc>
          <w:tcPr>
            <w:tcW w:w="4630" w:type="dxa"/>
            <w:shd w:val="clear" w:color="auto" w:fill="auto"/>
            <w:vAlign w:val="center"/>
          </w:tcPr>
          <w:p w:rsidR="00853A00" w:rsidRDefault="00853A00">
            <w:pPr>
              <w:widowControl/>
              <w:snapToGrid w:val="0"/>
              <w:jc w:val="center"/>
              <w:rPr>
                <w:kern w:val="0"/>
                <w:sz w:val="24"/>
                <w:szCs w:val="21"/>
              </w:rPr>
            </w:pPr>
          </w:p>
        </w:tc>
        <w:tc>
          <w:tcPr>
            <w:tcW w:w="2438" w:type="dxa"/>
            <w:shd w:val="clear" w:color="auto" w:fill="auto"/>
            <w:vAlign w:val="center"/>
          </w:tcPr>
          <w:p w:rsidR="00853A00" w:rsidRDefault="00853A00">
            <w:pPr>
              <w:widowControl/>
              <w:snapToGrid w:val="0"/>
              <w:jc w:val="center"/>
              <w:rPr>
                <w:kern w:val="0"/>
                <w:sz w:val="24"/>
                <w:szCs w:val="21"/>
              </w:rPr>
            </w:pPr>
          </w:p>
        </w:tc>
        <w:tc>
          <w:tcPr>
            <w:tcW w:w="1289" w:type="dxa"/>
            <w:shd w:val="clear" w:color="auto" w:fill="auto"/>
            <w:vAlign w:val="center"/>
          </w:tcPr>
          <w:p w:rsidR="00853A00" w:rsidRDefault="00853A00">
            <w:pPr>
              <w:widowControl/>
              <w:snapToGrid w:val="0"/>
              <w:jc w:val="center"/>
              <w:rPr>
                <w:kern w:val="0"/>
                <w:sz w:val="24"/>
                <w:szCs w:val="21"/>
              </w:rPr>
            </w:pPr>
          </w:p>
        </w:tc>
        <w:tc>
          <w:tcPr>
            <w:tcW w:w="843" w:type="dxa"/>
            <w:shd w:val="clear" w:color="auto" w:fill="auto"/>
            <w:vAlign w:val="center"/>
          </w:tcPr>
          <w:p w:rsidR="00853A00" w:rsidRDefault="00853A00">
            <w:pPr>
              <w:widowControl/>
              <w:snapToGrid w:val="0"/>
              <w:jc w:val="center"/>
              <w:rPr>
                <w:kern w:val="0"/>
                <w:sz w:val="24"/>
                <w:szCs w:val="21"/>
              </w:rPr>
            </w:pPr>
          </w:p>
        </w:tc>
      </w:tr>
      <w:tr w:rsidR="00853A00">
        <w:trPr>
          <w:jc w:val="center"/>
        </w:trPr>
        <w:tc>
          <w:tcPr>
            <w:tcW w:w="843" w:type="dxa"/>
            <w:shd w:val="clear" w:color="auto" w:fill="auto"/>
            <w:vAlign w:val="center"/>
          </w:tcPr>
          <w:p w:rsidR="00853A00" w:rsidRDefault="00853A00">
            <w:pPr>
              <w:widowControl/>
              <w:snapToGrid w:val="0"/>
              <w:jc w:val="center"/>
              <w:rPr>
                <w:kern w:val="0"/>
                <w:sz w:val="24"/>
                <w:szCs w:val="21"/>
              </w:rPr>
            </w:pPr>
          </w:p>
        </w:tc>
        <w:tc>
          <w:tcPr>
            <w:tcW w:w="4630" w:type="dxa"/>
            <w:shd w:val="clear" w:color="auto" w:fill="auto"/>
            <w:vAlign w:val="center"/>
          </w:tcPr>
          <w:p w:rsidR="00853A00" w:rsidRDefault="00853A00">
            <w:pPr>
              <w:widowControl/>
              <w:snapToGrid w:val="0"/>
              <w:jc w:val="center"/>
              <w:rPr>
                <w:kern w:val="0"/>
                <w:sz w:val="24"/>
                <w:szCs w:val="21"/>
              </w:rPr>
            </w:pPr>
          </w:p>
        </w:tc>
        <w:tc>
          <w:tcPr>
            <w:tcW w:w="2438" w:type="dxa"/>
            <w:shd w:val="clear" w:color="auto" w:fill="auto"/>
            <w:vAlign w:val="center"/>
          </w:tcPr>
          <w:p w:rsidR="00853A00" w:rsidRDefault="00853A00">
            <w:pPr>
              <w:widowControl/>
              <w:snapToGrid w:val="0"/>
              <w:jc w:val="center"/>
              <w:rPr>
                <w:kern w:val="0"/>
                <w:sz w:val="24"/>
                <w:szCs w:val="21"/>
              </w:rPr>
            </w:pPr>
          </w:p>
        </w:tc>
        <w:tc>
          <w:tcPr>
            <w:tcW w:w="1289" w:type="dxa"/>
            <w:shd w:val="clear" w:color="auto" w:fill="auto"/>
            <w:vAlign w:val="center"/>
          </w:tcPr>
          <w:p w:rsidR="00853A00" w:rsidRDefault="00853A00">
            <w:pPr>
              <w:widowControl/>
              <w:snapToGrid w:val="0"/>
              <w:jc w:val="center"/>
              <w:rPr>
                <w:kern w:val="0"/>
                <w:sz w:val="24"/>
                <w:szCs w:val="21"/>
              </w:rPr>
            </w:pPr>
          </w:p>
        </w:tc>
        <w:tc>
          <w:tcPr>
            <w:tcW w:w="843" w:type="dxa"/>
            <w:shd w:val="clear" w:color="auto" w:fill="auto"/>
            <w:vAlign w:val="center"/>
          </w:tcPr>
          <w:p w:rsidR="00853A00" w:rsidRDefault="00853A00">
            <w:pPr>
              <w:widowControl/>
              <w:snapToGrid w:val="0"/>
              <w:jc w:val="center"/>
              <w:rPr>
                <w:kern w:val="0"/>
                <w:sz w:val="24"/>
                <w:szCs w:val="21"/>
              </w:rPr>
            </w:pPr>
          </w:p>
        </w:tc>
      </w:tr>
      <w:tr w:rsidR="00853A00">
        <w:trPr>
          <w:jc w:val="center"/>
        </w:trPr>
        <w:tc>
          <w:tcPr>
            <w:tcW w:w="843" w:type="dxa"/>
            <w:shd w:val="clear" w:color="auto" w:fill="auto"/>
            <w:vAlign w:val="center"/>
          </w:tcPr>
          <w:p w:rsidR="00853A00" w:rsidRDefault="00853A00">
            <w:pPr>
              <w:widowControl/>
              <w:snapToGrid w:val="0"/>
              <w:jc w:val="center"/>
              <w:rPr>
                <w:kern w:val="0"/>
                <w:sz w:val="24"/>
                <w:szCs w:val="21"/>
              </w:rPr>
            </w:pPr>
          </w:p>
        </w:tc>
        <w:tc>
          <w:tcPr>
            <w:tcW w:w="4630" w:type="dxa"/>
            <w:shd w:val="clear" w:color="auto" w:fill="auto"/>
            <w:vAlign w:val="center"/>
          </w:tcPr>
          <w:p w:rsidR="00853A00" w:rsidRDefault="00853A00">
            <w:pPr>
              <w:widowControl/>
              <w:snapToGrid w:val="0"/>
              <w:jc w:val="center"/>
              <w:rPr>
                <w:kern w:val="0"/>
                <w:sz w:val="24"/>
                <w:szCs w:val="21"/>
              </w:rPr>
            </w:pPr>
          </w:p>
        </w:tc>
        <w:tc>
          <w:tcPr>
            <w:tcW w:w="2438" w:type="dxa"/>
            <w:shd w:val="clear" w:color="auto" w:fill="auto"/>
            <w:vAlign w:val="center"/>
          </w:tcPr>
          <w:p w:rsidR="00853A00" w:rsidRDefault="00853A00">
            <w:pPr>
              <w:widowControl/>
              <w:snapToGrid w:val="0"/>
              <w:jc w:val="center"/>
              <w:rPr>
                <w:kern w:val="0"/>
                <w:sz w:val="24"/>
                <w:szCs w:val="21"/>
              </w:rPr>
            </w:pPr>
          </w:p>
        </w:tc>
        <w:tc>
          <w:tcPr>
            <w:tcW w:w="1289" w:type="dxa"/>
            <w:shd w:val="clear" w:color="auto" w:fill="auto"/>
            <w:vAlign w:val="center"/>
          </w:tcPr>
          <w:p w:rsidR="00853A00" w:rsidRDefault="00853A00">
            <w:pPr>
              <w:widowControl/>
              <w:snapToGrid w:val="0"/>
              <w:jc w:val="center"/>
              <w:rPr>
                <w:kern w:val="0"/>
                <w:sz w:val="24"/>
                <w:szCs w:val="21"/>
              </w:rPr>
            </w:pPr>
          </w:p>
        </w:tc>
        <w:tc>
          <w:tcPr>
            <w:tcW w:w="843" w:type="dxa"/>
            <w:shd w:val="clear" w:color="auto" w:fill="auto"/>
            <w:vAlign w:val="center"/>
          </w:tcPr>
          <w:p w:rsidR="00853A00" w:rsidRDefault="00853A00">
            <w:pPr>
              <w:widowControl/>
              <w:snapToGrid w:val="0"/>
              <w:jc w:val="center"/>
              <w:rPr>
                <w:kern w:val="0"/>
                <w:sz w:val="24"/>
                <w:szCs w:val="21"/>
              </w:rPr>
            </w:pPr>
          </w:p>
        </w:tc>
      </w:tr>
    </w:tbl>
    <w:p w:rsidR="00853A00" w:rsidRDefault="007D773C">
      <w:pPr>
        <w:spacing w:line="620" w:lineRule="exact"/>
        <w:rPr>
          <w:sz w:val="24"/>
        </w:rPr>
      </w:pPr>
      <w:r>
        <w:rPr>
          <w:sz w:val="24"/>
        </w:rPr>
        <w:t>注：</w:t>
      </w:r>
    </w:p>
    <w:p w:rsidR="00853A00" w:rsidRDefault="007D773C">
      <w:pPr>
        <w:spacing w:line="360" w:lineRule="auto"/>
        <w:rPr>
          <w:sz w:val="24"/>
        </w:rPr>
      </w:pPr>
      <w:r>
        <w:rPr>
          <w:sz w:val="24"/>
        </w:rPr>
        <w:t xml:space="preserve">1. </w:t>
      </w:r>
      <w:r>
        <w:rPr>
          <w:sz w:val="24"/>
        </w:rPr>
        <w:t>不如实填写偏离情况的投标文件将视为虚假材料。</w:t>
      </w:r>
    </w:p>
    <w:p w:rsidR="00853A00" w:rsidRDefault="007D773C">
      <w:pPr>
        <w:spacing w:line="360" w:lineRule="auto"/>
        <w:rPr>
          <w:sz w:val="24"/>
        </w:rPr>
      </w:pPr>
      <w:r>
        <w:rPr>
          <w:sz w:val="24"/>
        </w:rPr>
        <w:t xml:space="preserve">2. </w:t>
      </w:r>
      <w:r>
        <w:rPr>
          <w:sz w:val="24"/>
        </w:rPr>
        <w:t>招标要求指招标文件中规定的具体要求，投标应答指投标文件的具体内容。</w:t>
      </w:r>
    </w:p>
    <w:p w:rsidR="00853A00" w:rsidRDefault="007D773C">
      <w:pPr>
        <w:spacing w:line="360" w:lineRule="auto"/>
        <w:rPr>
          <w:sz w:val="24"/>
        </w:rPr>
      </w:pPr>
      <w:r>
        <w:rPr>
          <w:sz w:val="24"/>
        </w:rPr>
        <w:t xml:space="preserve">3. </w:t>
      </w:r>
      <w:r>
        <w:rPr>
          <w:sz w:val="24"/>
        </w:rPr>
        <w:t>偏离说明指招标要求与投标应答之间的不同之处。</w:t>
      </w:r>
    </w:p>
    <w:p w:rsidR="00853A00" w:rsidRDefault="007D773C">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853A00" w:rsidRDefault="00853A00">
      <w:pPr>
        <w:spacing w:line="620" w:lineRule="exact"/>
        <w:rPr>
          <w:b/>
          <w:sz w:val="24"/>
        </w:rPr>
      </w:pPr>
    </w:p>
    <w:p w:rsidR="00853A00" w:rsidRDefault="007D773C" w:rsidP="00097012">
      <w:pPr>
        <w:spacing w:line="360" w:lineRule="auto"/>
        <w:ind w:right="84" w:firstLineChars="100" w:firstLine="223"/>
        <w:rPr>
          <w:sz w:val="24"/>
        </w:rPr>
      </w:pPr>
      <w:r>
        <w:rPr>
          <w:sz w:val="24"/>
        </w:rPr>
        <w:t>投标人名称：</w:t>
      </w:r>
    </w:p>
    <w:p w:rsidR="00853A00" w:rsidRDefault="00853A00" w:rsidP="00097012">
      <w:pPr>
        <w:spacing w:line="360" w:lineRule="auto"/>
        <w:ind w:right="84" w:firstLineChars="100" w:firstLine="223"/>
        <w:rPr>
          <w:sz w:val="24"/>
        </w:rPr>
      </w:pPr>
    </w:p>
    <w:p w:rsidR="00853A00" w:rsidRDefault="007D773C" w:rsidP="00097012">
      <w:pPr>
        <w:spacing w:line="360" w:lineRule="auto"/>
        <w:ind w:right="84" w:firstLineChars="100" w:firstLine="223"/>
        <w:rPr>
          <w:sz w:val="24"/>
        </w:rPr>
      </w:pPr>
      <w:r>
        <w:rPr>
          <w:sz w:val="24"/>
        </w:rPr>
        <w:t>日期</w:t>
      </w:r>
    </w:p>
    <w:p w:rsidR="00853A00" w:rsidRDefault="007D773C">
      <w:pPr>
        <w:widowControl/>
        <w:jc w:val="left"/>
        <w:rPr>
          <w:b/>
          <w:sz w:val="24"/>
        </w:rPr>
      </w:pPr>
      <w:r>
        <w:rPr>
          <w:rFonts w:hint="eastAsia"/>
          <w:b/>
          <w:sz w:val="24"/>
        </w:rPr>
        <w:t>附件</w:t>
      </w:r>
      <w:r>
        <w:rPr>
          <w:rFonts w:hint="eastAsia"/>
          <w:b/>
          <w:sz w:val="24"/>
        </w:rPr>
        <w:t>6-2</w:t>
      </w:r>
    </w:p>
    <w:p w:rsidR="00853A00" w:rsidRDefault="00853A00">
      <w:pPr>
        <w:widowControl/>
        <w:jc w:val="left"/>
        <w:rPr>
          <w:sz w:val="24"/>
        </w:rPr>
      </w:pPr>
    </w:p>
    <w:p w:rsidR="00853A00" w:rsidRDefault="007D773C">
      <w:pPr>
        <w:widowControl/>
        <w:jc w:val="center"/>
        <w:rPr>
          <w:b/>
          <w:sz w:val="24"/>
        </w:rPr>
      </w:pPr>
      <w:r>
        <w:rPr>
          <w:rFonts w:hint="eastAsia"/>
          <w:b/>
          <w:sz w:val="24"/>
        </w:rPr>
        <w:t>项目人员及岗位安排</w:t>
      </w:r>
    </w:p>
    <w:p w:rsidR="00853A00" w:rsidRDefault="00853A00">
      <w:pPr>
        <w:widowControl/>
        <w:jc w:val="left"/>
        <w:rPr>
          <w:sz w:val="24"/>
        </w:rPr>
      </w:pPr>
    </w:p>
    <w:p w:rsidR="00853A00" w:rsidRDefault="007D773C">
      <w:pPr>
        <w:spacing w:line="460" w:lineRule="exact"/>
        <w:rPr>
          <w:sz w:val="24"/>
        </w:rPr>
      </w:pPr>
      <w:r>
        <w:rPr>
          <w:sz w:val="24"/>
        </w:rPr>
        <w:t>项目名称：</w:t>
      </w:r>
      <w:r>
        <w:rPr>
          <w:sz w:val="24"/>
          <w:u w:val="single"/>
        </w:rPr>
        <w:t xml:space="preserve">                    </w:t>
      </w:r>
    </w:p>
    <w:p w:rsidR="00853A00" w:rsidRDefault="007D773C">
      <w:pPr>
        <w:spacing w:line="460" w:lineRule="exact"/>
        <w:rPr>
          <w:sz w:val="24"/>
        </w:rPr>
      </w:pPr>
      <w:r>
        <w:rPr>
          <w:sz w:val="24"/>
        </w:rPr>
        <w:t>项目编号：</w:t>
      </w:r>
      <w:r>
        <w:rPr>
          <w:sz w:val="24"/>
          <w:u w:val="single"/>
        </w:rPr>
        <w:t xml:space="preserve">                    </w:t>
      </w:r>
    </w:p>
    <w:p w:rsidR="00853A00" w:rsidRDefault="007D773C">
      <w:pPr>
        <w:spacing w:line="460" w:lineRule="exact"/>
        <w:rPr>
          <w:sz w:val="24"/>
          <w:u w:val="single"/>
        </w:rPr>
      </w:pPr>
      <w:r>
        <w:rPr>
          <w:sz w:val="24"/>
        </w:rPr>
        <w:t>包号：</w:t>
      </w:r>
      <w:r>
        <w:rPr>
          <w:sz w:val="24"/>
          <w:u w:val="single"/>
        </w:rPr>
        <w:t xml:space="preserve">                        </w:t>
      </w:r>
    </w:p>
    <w:p w:rsidR="00853A00" w:rsidRDefault="00853A00">
      <w:pPr>
        <w:widowControl/>
        <w:jc w:val="left"/>
        <w:rPr>
          <w:sz w:val="24"/>
        </w:rPr>
      </w:pPr>
    </w:p>
    <w:p w:rsidR="00853A00" w:rsidRDefault="00853A00">
      <w:pPr>
        <w:widowControl/>
        <w:jc w:val="left"/>
        <w:rPr>
          <w:sz w:val="24"/>
        </w:rPr>
      </w:pPr>
    </w:p>
    <w:tbl>
      <w:tblPr>
        <w:tblStyle w:val="ae"/>
        <w:tblW w:w="5254" w:type="pct"/>
        <w:jc w:val="center"/>
        <w:tblLook w:val="04A0" w:firstRow="1" w:lastRow="0" w:firstColumn="1" w:lastColumn="0" w:noHBand="0" w:noVBand="1"/>
      </w:tblPr>
      <w:tblGrid>
        <w:gridCol w:w="761"/>
        <w:gridCol w:w="1224"/>
        <w:gridCol w:w="1222"/>
        <w:gridCol w:w="1995"/>
        <w:gridCol w:w="1169"/>
        <w:gridCol w:w="1296"/>
        <w:gridCol w:w="1294"/>
      </w:tblGrid>
      <w:tr w:rsidR="00853A00">
        <w:trPr>
          <w:jc w:val="center"/>
        </w:trPr>
        <w:tc>
          <w:tcPr>
            <w:tcW w:w="425" w:type="pct"/>
            <w:vAlign w:val="center"/>
          </w:tcPr>
          <w:p w:rsidR="00853A00" w:rsidRDefault="007D773C">
            <w:pPr>
              <w:spacing w:line="360" w:lineRule="auto"/>
              <w:jc w:val="center"/>
              <w:rPr>
                <w:b/>
                <w:szCs w:val="21"/>
              </w:rPr>
            </w:pPr>
            <w:r>
              <w:rPr>
                <w:b/>
                <w:szCs w:val="21"/>
              </w:rPr>
              <w:t>序号</w:t>
            </w:r>
          </w:p>
        </w:tc>
        <w:tc>
          <w:tcPr>
            <w:tcW w:w="682" w:type="pct"/>
            <w:vAlign w:val="center"/>
          </w:tcPr>
          <w:p w:rsidR="00853A00" w:rsidRDefault="007D773C">
            <w:pPr>
              <w:spacing w:line="360" w:lineRule="auto"/>
              <w:jc w:val="center"/>
              <w:rPr>
                <w:b/>
                <w:szCs w:val="21"/>
              </w:rPr>
            </w:pPr>
            <w:r>
              <w:rPr>
                <w:b/>
                <w:szCs w:val="21"/>
              </w:rPr>
              <w:t>岗位名称</w:t>
            </w:r>
          </w:p>
        </w:tc>
        <w:tc>
          <w:tcPr>
            <w:tcW w:w="682" w:type="pct"/>
            <w:vAlign w:val="center"/>
          </w:tcPr>
          <w:p w:rsidR="00853A00" w:rsidRDefault="007D773C">
            <w:pPr>
              <w:spacing w:line="360" w:lineRule="auto"/>
              <w:jc w:val="center"/>
              <w:rPr>
                <w:b/>
                <w:szCs w:val="21"/>
              </w:rPr>
            </w:pPr>
            <w:r>
              <w:rPr>
                <w:rFonts w:hint="eastAsia"/>
                <w:b/>
                <w:szCs w:val="21"/>
              </w:rPr>
              <w:t>投入</w:t>
            </w:r>
            <w:r>
              <w:rPr>
                <w:b/>
                <w:szCs w:val="21"/>
              </w:rPr>
              <w:t>人数</w:t>
            </w:r>
          </w:p>
        </w:tc>
        <w:tc>
          <w:tcPr>
            <w:tcW w:w="1113" w:type="pct"/>
            <w:vAlign w:val="center"/>
          </w:tcPr>
          <w:p w:rsidR="00853A00" w:rsidRDefault="007D773C">
            <w:pPr>
              <w:spacing w:line="360" w:lineRule="auto"/>
              <w:jc w:val="center"/>
              <w:rPr>
                <w:b/>
                <w:szCs w:val="21"/>
              </w:rPr>
            </w:pPr>
            <w:r>
              <w:rPr>
                <w:rFonts w:hint="eastAsia"/>
                <w:b/>
                <w:szCs w:val="21"/>
              </w:rPr>
              <w:t>人员情况简介</w:t>
            </w:r>
          </w:p>
        </w:tc>
        <w:tc>
          <w:tcPr>
            <w:tcW w:w="652" w:type="pct"/>
            <w:vAlign w:val="center"/>
          </w:tcPr>
          <w:p w:rsidR="00853A00" w:rsidRDefault="007D773C">
            <w:pPr>
              <w:spacing w:line="360" w:lineRule="auto"/>
              <w:jc w:val="center"/>
              <w:rPr>
                <w:b/>
                <w:szCs w:val="21"/>
              </w:rPr>
            </w:pPr>
            <w:r>
              <w:rPr>
                <w:rFonts w:hint="eastAsia"/>
                <w:b/>
                <w:szCs w:val="21"/>
              </w:rPr>
              <w:t>是否退休</w:t>
            </w:r>
          </w:p>
        </w:tc>
        <w:tc>
          <w:tcPr>
            <w:tcW w:w="723" w:type="pct"/>
            <w:vAlign w:val="center"/>
          </w:tcPr>
          <w:p w:rsidR="00853A00" w:rsidRDefault="007D773C">
            <w:pPr>
              <w:spacing w:line="360" w:lineRule="auto"/>
              <w:jc w:val="center"/>
              <w:rPr>
                <w:b/>
                <w:szCs w:val="21"/>
              </w:rPr>
            </w:pPr>
            <w:r>
              <w:rPr>
                <w:b/>
                <w:szCs w:val="21"/>
              </w:rPr>
              <w:t>工作时间</w:t>
            </w:r>
          </w:p>
        </w:tc>
        <w:tc>
          <w:tcPr>
            <w:tcW w:w="723" w:type="pct"/>
            <w:vAlign w:val="center"/>
          </w:tcPr>
          <w:p w:rsidR="00853A00" w:rsidRDefault="007D773C">
            <w:pPr>
              <w:spacing w:line="360" w:lineRule="auto"/>
              <w:jc w:val="center"/>
              <w:rPr>
                <w:b/>
                <w:szCs w:val="21"/>
              </w:rPr>
            </w:pPr>
            <w:r>
              <w:rPr>
                <w:rFonts w:hint="eastAsia"/>
                <w:b/>
                <w:szCs w:val="21"/>
              </w:rPr>
              <w:t>备注</w:t>
            </w:r>
          </w:p>
        </w:tc>
      </w:tr>
      <w:tr w:rsidR="00853A00">
        <w:trPr>
          <w:jc w:val="center"/>
        </w:trPr>
        <w:tc>
          <w:tcPr>
            <w:tcW w:w="425"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1113" w:type="pct"/>
            <w:vAlign w:val="center"/>
          </w:tcPr>
          <w:p w:rsidR="00853A00" w:rsidRDefault="00853A00">
            <w:pPr>
              <w:spacing w:line="360" w:lineRule="auto"/>
              <w:jc w:val="center"/>
              <w:rPr>
                <w:szCs w:val="21"/>
              </w:rPr>
            </w:pPr>
          </w:p>
        </w:tc>
        <w:tc>
          <w:tcPr>
            <w:tcW w:w="652" w:type="pct"/>
            <w:vAlign w:val="center"/>
          </w:tcPr>
          <w:p w:rsidR="00853A00" w:rsidRDefault="00853A00">
            <w:pPr>
              <w:spacing w:line="360" w:lineRule="auto"/>
              <w:jc w:val="center"/>
              <w:rPr>
                <w:szCs w:val="21"/>
              </w:rPr>
            </w:pPr>
          </w:p>
        </w:tc>
        <w:tc>
          <w:tcPr>
            <w:tcW w:w="723" w:type="pct"/>
            <w:vAlign w:val="center"/>
          </w:tcPr>
          <w:p w:rsidR="00853A00" w:rsidRDefault="00853A00">
            <w:pPr>
              <w:spacing w:line="360" w:lineRule="auto"/>
              <w:jc w:val="center"/>
              <w:rPr>
                <w:szCs w:val="21"/>
              </w:rPr>
            </w:pPr>
          </w:p>
        </w:tc>
        <w:tc>
          <w:tcPr>
            <w:tcW w:w="723" w:type="pct"/>
          </w:tcPr>
          <w:p w:rsidR="00853A00" w:rsidRDefault="00853A00">
            <w:pPr>
              <w:spacing w:line="360" w:lineRule="auto"/>
              <w:jc w:val="center"/>
              <w:rPr>
                <w:szCs w:val="21"/>
              </w:rPr>
            </w:pPr>
          </w:p>
        </w:tc>
      </w:tr>
      <w:tr w:rsidR="00853A00">
        <w:trPr>
          <w:jc w:val="center"/>
        </w:trPr>
        <w:tc>
          <w:tcPr>
            <w:tcW w:w="425"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1113" w:type="pct"/>
            <w:vAlign w:val="center"/>
          </w:tcPr>
          <w:p w:rsidR="00853A00" w:rsidRDefault="00853A00">
            <w:pPr>
              <w:spacing w:line="360" w:lineRule="auto"/>
              <w:jc w:val="center"/>
              <w:rPr>
                <w:szCs w:val="21"/>
              </w:rPr>
            </w:pPr>
          </w:p>
        </w:tc>
        <w:tc>
          <w:tcPr>
            <w:tcW w:w="652" w:type="pct"/>
            <w:vAlign w:val="center"/>
          </w:tcPr>
          <w:p w:rsidR="00853A00" w:rsidRDefault="00853A00">
            <w:pPr>
              <w:spacing w:line="360" w:lineRule="auto"/>
              <w:jc w:val="center"/>
              <w:rPr>
                <w:szCs w:val="21"/>
              </w:rPr>
            </w:pPr>
          </w:p>
        </w:tc>
        <w:tc>
          <w:tcPr>
            <w:tcW w:w="723" w:type="pct"/>
            <w:vAlign w:val="center"/>
          </w:tcPr>
          <w:p w:rsidR="00853A00" w:rsidRDefault="00853A00">
            <w:pPr>
              <w:spacing w:line="360" w:lineRule="auto"/>
              <w:jc w:val="center"/>
              <w:rPr>
                <w:szCs w:val="21"/>
              </w:rPr>
            </w:pPr>
          </w:p>
        </w:tc>
        <w:tc>
          <w:tcPr>
            <w:tcW w:w="723" w:type="pct"/>
          </w:tcPr>
          <w:p w:rsidR="00853A00" w:rsidRDefault="00853A00">
            <w:pPr>
              <w:spacing w:line="360" w:lineRule="auto"/>
              <w:jc w:val="center"/>
              <w:rPr>
                <w:szCs w:val="21"/>
              </w:rPr>
            </w:pPr>
          </w:p>
        </w:tc>
      </w:tr>
      <w:tr w:rsidR="00853A00">
        <w:trPr>
          <w:jc w:val="center"/>
        </w:trPr>
        <w:tc>
          <w:tcPr>
            <w:tcW w:w="425"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1113" w:type="pct"/>
            <w:vAlign w:val="center"/>
          </w:tcPr>
          <w:p w:rsidR="00853A00" w:rsidRDefault="00853A00">
            <w:pPr>
              <w:spacing w:line="360" w:lineRule="auto"/>
              <w:jc w:val="center"/>
              <w:rPr>
                <w:szCs w:val="21"/>
              </w:rPr>
            </w:pPr>
          </w:p>
        </w:tc>
        <w:tc>
          <w:tcPr>
            <w:tcW w:w="652" w:type="pct"/>
            <w:vAlign w:val="center"/>
          </w:tcPr>
          <w:p w:rsidR="00853A00" w:rsidRDefault="00853A00">
            <w:pPr>
              <w:spacing w:line="360" w:lineRule="auto"/>
              <w:jc w:val="center"/>
              <w:rPr>
                <w:szCs w:val="21"/>
              </w:rPr>
            </w:pPr>
          </w:p>
        </w:tc>
        <w:tc>
          <w:tcPr>
            <w:tcW w:w="723" w:type="pct"/>
            <w:vAlign w:val="center"/>
          </w:tcPr>
          <w:p w:rsidR="00853A00" w:rsidRDefault="00853A00">
            <w:pPr>
              <w:spacing w:line="360" w:lineRule="auto"/>
              <w:jc w:val="center"/>
              <w:rPr>
                <w:szCs w:val="21"/>
              </w:rPr>
            </w:pPr>
          </w:p>
        </w:tc>
        <w:tc>
          <w:tcPr>
            <w:tcW w:w="723" w:type="pct"/>
          </w:tcPr>
          <w:p w:rsidR="00853A00" w:rsidRDefault="00853A00">
            <w:pPr>
              <w:spacing w:line="360" w:lineRule="auto"/>
              <w:jc w:val="center"/>
              <w:rPr>
                <w:szCs w:val="21"/>
              </w:rPr>
            </w:pPr>
          </w:p>
        </w:tc>
      </w:tr>
      <w:tr w:rsidR="00853A00">
        <w:trPr>
          <w:jc w:val="center"/>
        </w:trPr>
        <w:tc>
          <w:tcPr>
            <w:tcW w:w="425"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1113" w:type="pct"/>
            <w:vAlign w:val="center"/>
          </w:tcPr>
          <w:p w:rsidR="00853A00" w:rsidRDefault="00853A00">
            <w:pPr>
              <w:spacing w:line="360" w:lineRule="auto"/>
              <w:jc w:val="center"/>
              <w:rPr>
                <w:szCs w:val="21"/>
              </w:rPr>
            </w:pPr>
          </w:p>
        </w:tc>
        <w:tc>
          <w:tcPr>
            <w:tcW w:w="652" w:type="pct"/>
            <w:vAlign w:val="center"/>
          </w:tcPr>
          <w:p w:rsidR="00853A00" w:rsidRDefault="00853A00">
            <w:pPr>
              <w:spacing w:line="360" w:lineRule="auto"/>
              <w:jc w:val="center"/>
              <w:rPr>
                <w:szCs w:val="21"/>
              </w:rPr>
            </w:pPr>
          </w:p>
        </w:tc>
        <w:tc>
          <w:tcPr>
            <w:tcW w:w="723" w:type="pct"/>
            <w:vAlign w:val="center"/>
          </w:tcPr>
          <w:p w:rsidR="00853A00" w:rsidRDefault="00853A00">
            <w:pPr>
              <w:spacing w:line="360" w:lineRule="auto"/>
              <w:jc w:val="center"/>
              <w:rPr>
                <w:szCs w:val="21"/>
              </w:rPr>
            </w:pPr>
          </w:p>
        </w:tc>
        <w:tc>
          <w:tcPr>
            <w:tcW w:w="723" w:type="pct"/>
          </w:tcPr>
          <w:p w:rsidR="00853A00" w:rsidRDefault="00853A00">
            <w:pPr>
              <w:spacing w:line="360" w:lineRule="auto"/>
              <w:jc w:val="center"/>
              <w:rPr>
                <w:szCs w:val="21"/>
              </w:rPr>
            </w:pPr>
          </w:p>
        </w:tc>
      </w:tr>
      <w:tr w:rsidR="00853A00">
        <w:trPr>
          <w:jc w:val="center"/>
        </w:trPr>
        <w:tc>
          <w:tcPr>
            <w:tcW w:w="425"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1113" w:type="pct"/>
            <w:vAlign w:val="center"/>
          </w:tcPr>
          <w:p w:rsidR="00853A00" w:rsidRDefault="00853A00">
            <w:pPr>
              <w:spacing w:line="360" w:lineRule="auto"/>
              <w:jc w:val="center"/>
              <w:rPr>
                <w:szCs w:val="21"/>
              </w:rPr>
            </w:pPr>
          </w:p>
        </w:tc>
        <w:tc>
          <w:tcPr>
            <w:tcW w:w="652" w:type="pct"/>
            <w:vAlign w:val="center"/>
          </w:tcPr>
          <w:p w:rsidR="00853A00" w:rsidRDefault="00853A00">
            <w:pPr>
              <w:spacing w:line="360" w:lineRule="auto"/>
              <w:jc w:val="center"/>
              <w:rPr>
                <w:szCs w:val="21"/>
              </w:rPr>
            </w:pPr>
          </w:p>
        </w:tc>
        <w:tc>
          <w:tcPr>
            <w:tcW w:w="723" w:type="pct"/>
            <w:vAlign w:val="center"/>
          </w:tcPr>
          <w:p w:rsidR="00853A00" w:rsidRDefault="00853A00">
            <w:pPr>
              <w:spacing w:line="360" w:lineRule="auto"/>
              <w:jc w:val="center"/>
              <w:rPr>
                <w:szCs w:val="21"/>
              </w:rPr>
            </w:pPr>
          </w:p>
        </w:tc>
        <w:tc>
          <w:tcPr>
            <w:tcW w:w="723" w:type="pct"/>
          </w:tcPr>
          <w:p w:rsidR="00853A00" w:rsidRDefault="00853A00">
            <w:pPr>
              <w:spacing w:line="360" w:lineRule="auto"/>
              <w:jc w:val="center"/>
              <w:rPr>
                <w:szCs w:val="21"/>
              </w:rPr>
            </w:pPr>
          </w:p>
        </w:tc>
      </w:tr>
      <w:tr w:rsidR="00853A00">
        <w:trPr>
          <w:jc w:val="center"/>
        </w:trPr>
        <w:tc>
          <w:tcPr>
            <w:tcW w:w="425"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682" w:type="pct"/>
            <w:vAlign w:val="center"/>
          </w:tcPr>
          <w:p w:rsidR="00853A00" w:rsidRDefault="00853A00">
            <w:pPr>
              <w:spacing w:line="360" w:lineRule="auto"/>
              <w:jc w:val="center"/>
              <w:rPr>
                <w:szCs w:val="21"/>
              </w:rPr>
            </w:pPr>
          </w:p>
        </w:tc>
        <w:tc>
          <w:tcPr>
            <w:tcW w:w="1113" w:type="pct"/>
            <w:vAlign w:val="center"/>
          </w:tcPr>
          <w:p w:rsidR="00853A00" w:rsidRDefault="00853A00">
            <w:pPr>
              <w:spacing w:line="360" w:lineRule="auto"/>
              <w:jc w:val="center"/>
              <w:rPr>
                <w:szCs w:val="21"/>
              </w:rPr>
            </w:pPr>
          </w:p>
        </w:tc>
        <w:tc>
          <w:tcPr>
            <w:tcW w:w="652" w:type="pct"/>
            <w:vAlign w:val="center"/>
          </w:tcPr>
          <w:p w:rsidR="00853A00" w:rsidRDefault="00853A00">
            <w:pPr>
              <w:spacing w:line="360" w:lineRule="auto"/>
              <w:jc w:val="center"/>
              <w:rPr>
                <w:szCs w:val="21"/>
              </w:rPr>
            </w:pPr>
          </w:p>
        </w:tc>
        <w:tc>
          <w:tcPr>
            <w:tcW w:w="723" w:type="pct"/>
            <w:vAlign w:val="center"/>
          </w:tcPr>
          <w:p w:rsidR="00853A00" w:rsidRDefault="00853A00">
            <w:pPr>
              <w:spacing w:line="360" w:lineRule="auto"/>
              <w:jc w:val="center"/>
              <w:rPr>
                <w:szCs w:val="21"/>
              </w:rPr>
            </w:pPr>
          </w:p>
        </w:tc>
        <w:tc>
          <w:tcPr>
            <w:tcW w:w="723" w:type="pct"/>
          </w:tcPr>
          <w:p w:rsidR="00853A00" w:rsidRDefault="00853A00">
            <w:pPr>
              <w:spacing w:line="360" w:lineRule="auto"/>
              <w:jc w:val="center"/>
              <w:rPr>
                <w:szCs w:val="21"/>
              </w:rPr>
            </w:pPr>
          </w:p>
        </w:tc>
      </w:tr>
      <w:tr w:rsidR="00853A00">
        <w:trPr>
          <w:jc w:val="center"/>
        </w:trPr>
        <w:tc>
          <w:tcPr>
            <w:tcW w:w="1108" w:type="pct"/>
            <w:gridSpan w:val="2"/>
            <w:vAlign w:val="center"/>
          </w:tcPr>
          <w:p w:rsidR="00853A00" w:rsidRDefault="007D773C">
            <w:pPr>
              <w:spacing w:line="360" w:lineRule="auto"/>
              <w:jc w:val="center"/>
              <w:rPr>
                <w:szCs w:val="21"/>
              </w:rPr>
            </w:pPr>
            <w:r>
              <w:rPr>
                <w:rFonts w:hint="eastAsia"/>
                <w:szCs w:val="21"/>
              </w:rPr>
              <w:t>合计人数</w:t>
            </w:r>
          </w:p>
        </w:tc>
        <w:tc>
          <w:tcPr>
            <w:tcW w:w="3892" w:type="pct"/>
            <w:gridSpan w:val="5"/>
            <w:vAlign w:val="center"/>
          </w:tcPr>
          <w:p w:rsidR="00853A00" w:rsidRDefault="00853A00">
            <w:pPr>
              <w:spacing w:line="360" w:lineRule="auto"/>
              <w:jc w:val="center"/>
              <w:rPr>
                <w:szCs w:val="21"/>
              </w:rPr>
            </w:pPr>
          </w:p>
        </w:tc>
      </w:tr>
    </w:tbl>
    <w:p w:rsidR="00853A00" w:rsidRDefault="007D773C" w:rsidP="00097012">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853A00" w:rsidRDefault="007D773C" w:rsidP="00097012">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853A00" w:rsidRDefault="00853A00">
      <w:pPr>
        <w:widowControl/>
        <w:jc w:val="left"/>
        <w:rPr>
          <w:sz w:val="24"/>
        </w:rPr>
      </w:pPr>
    </w:p>
    <w:p w:rsidR="00853A00" w:rsidRDefault="00853A00">
      <w:pPr>
        <w:widowControl/>
        <w:jc w:val="left"/>
        <w:rPr>
          <w:sz w:val="24"/>
        </w:rPr>
      </w:pPr>
    </w:p>
    <w:p w:rsidR="00853A00" w:rsidRDefault="00853A00">
      <w:pPr>
        <w:widowControl/>
        <w:jc w:val="left"/>
        <w:rPr>
          <w:sz w:val="24"/>
        </w:rPr>
      </w:pPr>
    </w:p>
    <w:p w:rsidR="00853A00" w:rsidRDefault="00853A00">
      <w:pPr>
        <w:widowControl/>
        <w:jc w:val="left"/>
        <w:rPr>
          <w:sz w:val="24"/>
        </w:rPr>
      </w:pPr>
    </w:p>
    <w:p w:rsidR="00853A00" w:rsidRDefault="007D773C" w:rsidP="00097012">
      <w:pPr>
        <w:spacing w:line="360" w:lineRule="auto"/>
        <w:ind w:right="84" w:firstLineChars="100" w:firstLine="223"/>
        <w:rPr>
          <w:sz w:val="24"/>
        </w:rPr>
      </w:pPr>
      <w:r>
        <w:rPr>
          <w:sz w:val="24"/>
        </w:rPr>
        <w:t>投标人名称：</w:t>
      </w:r>
    </w:p>
    <w:p w:rsidR="00853A00" w:rsidRDefault="00853A00" w:rsidP="00097012">
      <w:pPr>
        <w:spacing w:line="360" w:lineRule="auto"/>
        <w:ind w:right="84" w:firstLineChars="100" w:firstLine="223"/>
        <w:rPr>
          <w:sz w:val="24"/>
        </w:rPr>
      </w:pPr>
    </w:p>
    <w:p w:rsidR="00853A00" w:rsidRDefault="007D773C" w:rsidP="00097012">
      <w:pPr>
        <w:spacing w:line="360" w:lineRule="auto"/>
        <w:ind w:right="84" w:firstLineChars="100" w:firstLine="223"/>
        <w:rPr>
          <w:sz w:val="24"/>
        </w:rPr>
      </w:pPr>
      <w:r>
        <w:rPr>
          <w:sz w:val="24"/>
        </w:rPr>
        <w:t>日期</w:t>
      </w:r>
    </w:p>
    <w:p w:rsidR="00853A00" w:rsidRDefault="00853A00">
      <w:pPr>
        <w:widowControl/>
        <w:jc w:val="left"/>
        <w:rPr>
          <w:sz w:val="24"/>
        </w:rPr>
      </w:pPr>
    </w:p>
    <w:p w:rsidR="00853A00" w:rsidRDefault="007D773C">
      <w:pPr>
        <w:spacing w:line="360" w:lineRule="auto"/>
        <w:ind w:right="84" w:firstLineChars="100" w:firstLine="224"/>
        <w:rPr>
          <w:position w:val="-40"/>
          <w:sz w:val="24"/>
        </w:rPr>
      </w:pPr>
      <w:r>
        <w:rPr>
          <w:b/>
          <w:sz w:val="24"/>
        </w:rPr>
        <w:br w:type="page"/>
      </w:r>
    </w:p>
    <w:p w:rsidR="00853A00" w:rsidRDefault="007D773C">
      <w:pPr>
        <w:spacing w:line="620" w:lineRule="exact"/>
        <w:rPr>
          <w:b/>
          <w:sz w:val="24"/>
        </w:rPr>
      </w:pPr>
      <w:r>
        <w:rPr>
          <w:b/>
          <w:sz w:val="24"/>
        </w:rPr>
        <w:t>附件</w:t>
      </w:r>
      <w:r>
        <w:rPr>
          <w:b/>
          <w:sz w:val="24"/>
        </w:rPr>
        <w:t>7</w:t>
      </w:r>
    </w:p>
    <w:p w:rsidR="00853A00" w:rsidRDefault="007D773C">
      <w:pPr>
        <w:autoSpaceDN w:val="0"/>
        <w:spacing w:line="360" w:lineRule="auto"/>
        <w:jc w:val="center"/>
        <w:rPr>
          <w:b/>
          <w:bCs/>
          <w:sz w:val="24"/>
        </w:rPr>
      </w:pPr>
      <w:r>
        <w:rPr>
          <w:b/>
          <w:sz w:val="24"/>
        </w:rPr>
        <w:t>主要相关项目业绩一览表</w:t>
      </w:r>
    </w:p>
    <w:p w:rsidR="00853A00" w:rsidRDefault="00853A00">
      <w:pPr>
        <w:spacing w:line="460" w:lineRule="exact"/>
        <w:ind w:left="192"/>
        <w:rPr>
          <w:sz w:val="24"/>
        </w:rPr>
      </w:pPr>
    </w:p>
    <w:p w:rsidR="00853A00" w:rsidRDefault="007D773C">
      <w:pPr>
        <w:spacing w:line="460" w:lineRule="exact"/>
        <w:rPr>
          <w:sz w:val="24"/>
        </w:rPr>
      </w:pPr>
      <w:r>
        <w:rPr>
          <w:sz w:val="24"/>
        </w:rPr>
        <w:t>项目名称：</w:t>
      </w:r>
      <w:r>
        <w:rPr>
          <w:sz w:val="24"/>
          <w:u w:val="single"/>
        </w:rPr>
        <w:t xml:space="preserve">                    </w:t>
      </w:r>
    </w:p>
    <w:p w:rsidR="00853A00" w:rsidRDefault="007D773C">
      <w:pPr>
        <w:spacing w:line="460" w:lineRule="exact"/>
        <w:rPr>
          <w:sz w:val="24"/>
        </w:rPr>
      </w:pPr>
      <w:r>
        <w:rPr>
          <w:sz w:val="24"/>
        </w:rPr>
        <w:t>项目编号：</w:t>
      </w:r>
      <w:r>
        <w:rPr>
          <w:sz w:val="24"/>
          <w:u w:val="single"/>
        </w:rPr>
        <w:t xml:space="preserve">                    </w:t>
      </w:r>
    </w:p>
    <w:p w:rsidR="00853A00" w:rsidRDefault="007D773C">
      <w:pPr>
        <w:spacing w:line="460" w:lineRule="exact"/>
        <w:rPr>
          <w:sz w:val="24"/>
          <w:u w:val="single"/>
        </w:rPr>
      </w:pPr>
      <w:r>
        <w:rPr>
          <w:sz w:val="24"/>
        </w:rPr>
        <w:t>包号：</w:t>
      </w:r>
      <w:r>
        <w:rPr>
          <w:sz w:val="24"/>
          <w:u w:val="single"/>
        </w:rPr>
        <w:t xml:space="preserve">                        </w:t>
      </w:r>
    </w:p>
    <w:p w:rsidR="00853A00" w:rsidRDefault="00853A0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7D773C">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7D773C">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7D773C">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7D773C">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7D773C">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7D773C">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7D773C">
            <w:pPr>
              <w:snapToGrid w:val="0"/>
              <w:jc w:val="center"/>
              <w:rPr>
                <w:sz w:val="24"/>
              </w:rPr>
            </w:pPr>
            <w:r>
              <w:rPr>
                <w:sz w:val="24"/>
              </w:rPr>
              <w:t>合同金额</w:t>
            </w:r>
          </w:p>
        </w:tc>
      </w:tr>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r>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r>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r>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r>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r>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r>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r>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r>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r>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r>
      <w:tr w:rsidR="00853A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53A00" w:rsidRDefault="00853A00">
            <w:pPr>
              <w:snapToGrid w:val="0"/>
              <w:jc w:val="center"/>
              <w:rPr>
                <w:sz w:val="24"/>
              </w:rPr>
            </w:pPr>
          </w:p>
        </w:tc>
      </w:tr>
    </w:tbl>
    <w:p w:rsidR="00853A00" w:rsidRDefault="007D773C">
      <w:pPr>
        <w:spacing w:line="560" w:lineRule="exact"/>
        <w:rPr>
          <w:sz w:val="24"/>
        </w:rPr>
      </w:pPr>
      <w:r>
        <w:rPr>
          <w:sz w:val="24"/>
        </w:rPr>
        <w:t>备注：若招标文件第二部分评分因素及评标标准中要求提供业绩的，投标人所列业绩应按其要求将证明材料按顺序附后。</w:t>
      </w:r>
    </w:p>
    <w:p w:rsidR="00853A00" w:rsidRDefault="00853A00">
      <w:pPr>
        <w:spacing w:line="460" w:lineRule="exact"/>
        <w:rPr>
          <w:b/>
          <w:sz w:val="24"/>
        </w:rPr>
      </w:pPr>
    </w:p>
    <w:p w:rsidR="00853A00" w:rsidRDefault="00853A00">
      <w:pPr>
        <w:spacing w:line="460" w:lineRule="exact"/>
        <w:rPr>
          <w:b/>
          <w:sz w:val="24"/>
        </w:rPr>
      </w:pPr>
    </w:p>
    <w:p w:rsidR="00853A00" w:rsidRDefault="00853A00">
      <w:pPr>
        <w:spacing w:line="460" w:lineRule="exact"/>
        <w:rPr>
          <w:b/>
          <w:sz w:val="24"/>
        </w:rPr>
      </w:pPr>
    </w:p>
    <w:p w:rsidR="00853A00" w:rsidRDefault="00853A00">
      <w:pPr>
        <w:spacing w:line="460" w:lineRule="exact"/>
        <w:rPr>
          <w:b/>
          <w:sz w:val="24"/>
        </w:rPr>
      </w:pPr>
    </w:p>
    <w:p w:rsidR="00853A00" w:rsidRDefault="007D773C" w:rsidP="00097012">
      <w:pPr>
        <w:spacing w:line="360" w:lineRule="auto"/>
        <w:ind w:right="84" w:firstLineChars="100" w:firstLine="223"/>
        <w:rPr>
          <w:sz w:val="24"/>
        </w:rPr>
      </w:pPr>
      <w:r>
        <w:rPr>
          <w:sz w:val="24"/>
        </w:rPr>
        <w:t>投标人名称：</w:t>
      </w:r>
    </w:p>
    <w:p w:rsidR="00853A00" w:rsidRDefault="00853A00" w:rsidP="00097012">
      <w:pPr>
        <w:spacing w:line="360" w:lineRule="auto"/>
        <w:ind w:right="84" w:firstLineChars="100" w:firstLine="223"/>
        <w:rPr>
          <w:sz w:val="24"/>
        </w:rPr>
      </w:pPr>
    </w:p>
    <w:p w:rsidR="00853A00" w:rsidRDefault="007D773C" w:rsidP="00097012">
      <w:pPr>
        <w:spacing w:line="360" w:lineRule="auto"/>
        <w:ind w:right="84" w:firstLineChars="100" w:firstLine="223"/>
        <w:rPr>
          <w:position w:val="-40"/>
          <w:sz w:val="24"/>
        </w:rPr>
      </w:pPr>
      <w:r>
        <w:rPr>
          <w:sz w:val="24"/>
        </w:rPr>
        <w:t>日期</w:t>
      </w:r>
      <w:r>
        <w:rPr>
          <w:b/>
          <w:sz w:val="24"/>
        </w:rPr>
        <w:br w:type="page"/>
      </w:r>
    </w:p>
    <w:p w:rsidR="00853A00" w:rsidRDefault="007D773C">
      <w:pPr>
        <w:spacing w:line="460" w:lineRule="exact"/>
        <w:rPr>
          <w:b/>
          <w:sz w:val="24"/>
        </w:rPr>
      </w:pPr>
      <w:r>
        <w:rPr>
          <w:b/>
          <w:sz w:val="24"/>
        </w:rPr>
        <w:t>附件</w:t>
      </w:r>
      <w:r>
        <w:rPr>
          <w:b/>
          <w:sz w:val="24"/>
        </w:rPr>
        <w:t>8</w:t>
      </w:r>
    </w:p>
    <w:p w:rsidR="00853A00" w:rsidRDefault="007D773C">
      <w:pPr>
        <w:autoSpaceDN w:val="0"/>
        <w:spacing w:line="360" w:lineRule="auto"/>
        <w:jc w:val="center"/>
        <w:rPr>
          <w:b/>
          <w:bCs/>
          <w:sz w:val="24"/>
        </w:rPr>
      </w:pPr>
      <w:r>
        <w:rPr>
          <w:rFonts w:hint="eastAsia"/>
          <w:b/>
          <w:bCs/>
          <w:sz w:val="24"/>
        </w:rPr>
        <w:t>投标</w:t>
      </w:r>
      <w:r>
        <w:rPr>
          <w:b/>
          <w:bCs/>
          <w:sz w:val="24"/>
        </w:rPr>
        <w:t>代表人授权书</w:t>
      </w:r>
    </w:p>
    <w:p w:rsidR="00853A00" w:rsidRDefault="00853A00">
      <w:pPr>
        <w:spacing w:line="360" w:lineRule="auto"/>
        <w:rPr>
          <w:sz w:val="24"/>
          <w:szCs w:val="21"/>
        </w:rPr>
      </w:pPr>
    </w:p>
    <w:p w:rsidR="00853A00" w:rsidRDefault="007D773C">
      <w:pPr>
        <w:spacing w:line="360" w:lineRule="auto"/>
        <w:rPr>
          <w:sz w:val="24"/>
          <w:szCs w:val="21"/>
        </w:rPr>
      </w:pPr>
      <w:r>
        <w:rPr>
          <w:sz w:val="24"/>
          <w:szCs w:val="21"/>
        </w:rPr>
        <w:t>致：天津市政府采购中心</w:t>
      </w:r>
    </w:p>
    <w:p w:rsidR="00853A00" w:rsidRDefault="007D773C" w:rsidP="00097012">
      <w:pPr>
        <w:snapToGrid w:val="0"/>
        <w:spacing w:line="360" w:lineRule="auto"/>
        <w:ind w:firstLineChars="200" w:firstLine="446"/>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853A00" w:rsidRDefault="007D773C" w:rsidP="00097012">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853A00" w:rsidRDefault="007D773C" w:rsidP="00097012">
      <w:pPr>
        <w:snapToGrid w:val="0"/>
        <w:spacing w:line="360" w:lineRule="auto"/>
        <w:ind w:firstLineChars="200" w:firstLine="446"/>
        <w:rPr>
          <w:sz w:val="24"/>
          <w:szCs w:val="21"/>
        </w:rPr>
      </w:pPr>
      <w:r>
        <w:rPr>
          <w:sz w:val="24"/>
          <w:szCs w:val="21"/>
        </w:rPr>
        <w:t>本授权书至投标有效期结束前始终有效。</w:t>
      </w:r>
    </w:p>
    <w:p w:rsidR="00853A00" w:rsidRDefault="007D773C" w:rsidP="00097012">
      <w:pPr>
        <w:snapToGrid w:val="0"/>
        <w:spacing w:line="360" w:lineRule="auto"/>
        <w:ind w:firstLineChars="200" w:firstLine="446"/>
        <w:rPr>
          <w:sz w:val="24"/>
          <w:szCs w:val="21"/>
        </w:rPr>
      </w:pPr>
      <w:r>
        <w:rPr>
          <w:sz w:val="24"/>
          <w:szCs w:val="21"/>
        </w:rPr>
        <w:t>投标代表人无转委托权，特此委托。</w:t>
      </w:r>
    </w:p>
    <w:p w:rsidR="00853A00" w:rsidRDefault="00853A00" w:rsidP="00097012">
      <w:pPr>
        <w:spacing w:line="360" w:lineRule="auto"/>
        <w:ind w:firstLineChars="200" w:firstLine="446"/>
        <w:rPr>
          <w:sz w:val="24"/>
        </w:rPr>
      </w:pPr>
    </w:p>
    <w:p w:rsidR="00853A00" w:rsidRDefault="00853A00" w:rsidP="00097012">
      <w:pPr>
        <w:spacing w:line="360" w:lineRule="auto"/>
        <w:ind w:firstLineChars="200" w:firstLine="446"/>
        <w:rPr>
          <w:sz w:val="24"/>
        </w:rPr>
      </w:pPr>
    </w:p>
    <w:p w:rsidR="00853A00" w:rsidRDefault="00853A00" w:rsidP="00097012">
      <w:pPr>
        <w:spacing w:line="360" w:lineRule="auto"/>
        <w:ind w:firstLineChars="200" w:firstLine="446"/>
        <w:rPr>
          <w:sz w:val="24"/>
        </w:rPr>
      </w:pPr>
    </w:p>
    <w:p w:rsidR="00853A00" w:rsidRDefault="007D773C" w:rsidP="00097012">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e"/>
        <w:tblW w:w="0" w:type="auto"/>
        <w:tblLook w:val="04A0" w:firstRow="1" w:lastRow="0" w:firstColumn="1" w:lastColumn="0" w:noHBand="0" w:noVBand="1"/>
      </w:tblPr>
      <w:tblGrid>
        <w:gridCol w:w="4264"/>
        <w:gridCol w:w="4264"/>
      </w:tblGrid>
      <w:tr w:rsidR="00853A00">
        <w:tc>
          <w:tcPr>
            <w:tcW w:w="4264" w:type="dxa"/>
          </w:tcPr>
          <w:p w:rsidR="00853A00" w:rsidRDefault="007D773C">
            <w:pPr>
              <w:spacing w:line="360" w:lineRule="auto"/>
              <w:jc w:val="left"/>
              <w:rPr>
                <w:sz w:val="24"/>
              </w:rPr>
            </w:pPr>
            <w:r>
              <w:rPr>
                <w:sz w:val="24"/>
              </w:rPr>
              <w:t>投标代表人身份证正面</w:t>
            </w:r>
          </w:p>
          <w:p w:rsidR="00853A00" w:rsidRDefault="00853A00">
            <w:pPr>
              <w:spacing w:line="360" w:lineRule="auto"/>
              <w:jc w:val="left"/>
              <w:rPr>
                <w:sz w:val="24"/>
              </w:rPr>
            </w:pPr>
          </w:p>
          <w:p w:rsidR="00853A00" w:rsidRDefault="00853A00">
            <w:pPr>
              <w:spacing w:line="360" w:lineRule="auto"/>
              <w:jc w:val="left"/>
              <w:rPr>
                <w:sz w:val="24"/>
              </w:rPr>
            </w:pPr>
          </w:p>
          <w:p w:rsidR="00853A00" w:rsidRDefault="00853A00">
            <w:pPr>
              <w:spacing w:line="360" w:lineRule="auto"/>
              <w:jc w:val="left"/>
              <w:rPr>
                <w:sz w:val="24"/>
              </w:rPr>
            </w:pPr>
          </w:p>
          <w:p w:rsidR="00853A00" w:rsidRDefault="00853A00">
            <w:pPr>
              <w:spacing w:line="360" w:lineRule="auto"/>
              <w:jc w:val="left"/>
              <w:rPr>
                <w:sz w:val="24"/>
              </w:rPr>
            </w:pPr>
          </w:p>
          <w:p w:rsidR="00853A00" w:rsidRDefault="00853A00">
            <w:pPr>
              <w:spacing w:line="360" w:lineRule="auto"/>
              <w:jc w:val="left"/>
              <w:rPr>
                <w:sz w:val="24"/>
              </w:rPr>
            </w:pPr>
          </w:p>
        </w:tc>
        <w:tc>
          <w:tcPr>
            <w:tcW w:w="4264" w:type="dxa"/>
          </w:tcPr>
          <w:p w:rsidR="00853A00" w:rsidRDefault="007D773C">
            <w:pPr>
              <w:spacing w:line="360" w:lineRule="auto"/>
              <w:jc w:val="left"/>
              <w:rPr>
                <w:sz w:val="24"/>
              </w:rPr>
            </w:pPr>
            <w:r>
              <w:rPr>
                <w:sz w:val="24"/>
              </w:rPr>
              <w:t>投标代表人身份证背面</w:t>
            </w:r>
          </w:p>
        </w:tc>
      </w:tr>
    </w:tbl>
    <w:p w:rsidR="00853A00" w:rsidRDefault="00853A00" w:rsidP="00097012">
      <w:pPr>
        <w:spacing w:line="360" w:lineRule="auto"/>
        <w:ind w:firstLineChars="2100" w:firstLine="4686"/>
        <w:rPr>
          <w:sz w:val="24"/>
        </w:rPr>
      </w:pPr>
    </w:p>
    <w:p w:rsidR="00853A00" w:rsidRDefault="007D773C">
      <w:pPr>
        <w:spacing w:line="460" w:lineRule="exact"/>
        <w:ind w:right="444"/>
        <w:rPr>
          <w:b/>
          <w:sz w:val="24"/>
        </w:rPr>
      </w:pPr>
      <w:r>
        <w:rPr>
          <w:b/>
          <w:sz w:val="24"/>
        </w:rPr>
        <w:br w:type="page"/>
      </w:r>
      <w:r>
        <w:rPr>
          <w:b/>
          <w:sz w:val="24"/>
        </w:rPr>
        <w:t>附件</w:t>
      </w:r>
      <w:r>
        <w:rPr>
          <w:b/>
          <w:sz w:val="24"/>
        </w:rPr>
        <w:t>9</w:t>
      </w:r>
      <w:r>
        <w:rPr>
          <w:rFonts w:hint="eastAsia"/>
          <w:b/>
          <w:sz w:val="24"/>
        </w:rPr>
        <w:t>-1</w:t>
      </w:r>
    </w:p>
    <w:p w:rsidR="00853A00" w:rsidRDefault="007D773C">
      <w:pPr>
        <w:autoSpaceDE w:val="0"/>
        <w:autoSpaceDN w:val="0"/>
        <w:spacing w:line="480" w:lineRule="auto"/>
        <w:jc w:val="center"/>
        <w:rPr>
          <w:sz w:val="24"/>
          <w:szCs w:val="24"/>
        </w:rPr>
      </w:pPr>
      <w:r>
        <w:rPr>
          <w:b/>
          <w:sz w:val="24"/>
          <w:szCs w:val="24"/>
        </w:rPr>
        <w:t>中小企业声明函（服务）</w:t>
      </w:r>
    </w:p>
    <w:p w:rsidR="00853A00" w:rsidRDefault="007D773C" w:rsidP="00097012">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853A00" w:rsidRDefault="007D773C" w:rsidP="00097012">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853A00" w:rsidRDefault="007D773C" w:rsidP="00097012">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853A00" w:rsidRDefault="007D773C">
      <w:pPr>
        <w:autoSpaceDE w:val="0"/>
        <w:autoSpaceDN w:val="0"/>
        <w:spacing w:line="500" w:lineRule="exact"/>
        <w:ind w:left="641"/>
        <w:jc w:val="left"/>
        <w:rPr>
          <w:sz w:val="24"/>
          <w:szCs w:val="24"/>
        </w:rPr>
      </w:pPr>
      <w:r>
        <w:rPr>
          <w:sz w:val="24"/>
          <w:szCs w:val="24"/>
        </w:rPr>
        <w:t>……</w:t>
      </w:r>
    </w:p>
    <w:p w:rsidR="00853A00" w:rsidRDefault="007D773C" w:rsidP="00097012">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853A00" w:rsidRDefault="007D773C" w:rsidP="00097012">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853A00" w:rsidRDefault="007D773C">
      <w:pPr>
        <w:autoSpaceDE w:val="0"/>
        <w:autoSpaceDN w:val="0"/>
        <w:spacing w:line="500" w:lineRule="exact"/>
        <w:ind w:left="3840"/>
        <w:jc w:val="left"/>
        <w:rPr>
          <w:sz w:val="24"/>
          <w:szCs w:val="24"/>
        </w:rPr>
      </w:pPr>
      <w:r>
        <w:rPr>
          <w:sz w:val="24"/>
          <w:szCs w:val="24"/>
        </w:rPr>
        <w:t>投标人名称：</w:t>
      </w:r>
    </w:p>
    <w:p w:rsidR="00853A00" w:rsidRDefault="007D773C">
      <w:pPr>
        <w:autoSpaceDE w:val="0"/>
        <w:autoSpaceDN w:val="0"/>
        <w:spacing w:line="500" w:lineRule="exact"/>
        <w:ind w:left="3840"/>
        <w:jc w:val="left"/>
        <w:rPr>
          <w:sz w:val="32"/>
        </w:rPr>
      </w:pPr>
      <w:r>
        <w:rPr>
          <w:sz w:val="24"/>
          <w:szCs w:val="24"/>
        </w:rPr>
        <w:t>日期：</w:t>
      </w:r>
    </w:p>
    <w:p w:rsidR="00853A00" w:rsidRDefault="007D773C">
      <w:pPr>
        <w:spacing w:line="360" w:lineRule="auto"/>
        <w:ind w:right="84" w:firstLineChars="100" w:firstLine="224"/>
        <w:rPr>
          <w:b/>
          <w:sz w:val="24"/>
          <w:szCs w:val="24"/>
        </w:rPr>
      </w:pPr>
      <w:r>
        <w:rPr>
          <w:b/>
          <w:sz w:val="24"/>
          <w:szCs w:val="24"/>
        </w:rPr>
        <w:t>注：</w:t>
      </w:r>
    </w:p>
    <w:p w:rsidR="00853A00" w:rsidRDefault="007D773C">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853A00" w:rsidRDefault="007D773C">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853A00" w:rsidRDefault="007D773C">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853A00" w:rsidRDefault="007D773C">
      <w:pPr>
        <w:autoSpaceDN w:val="0"/>
        <w:spacing w:line="360" w:lineRule="auto"/>
        <w:rPr>
          <w:b/>
          <w:sz w:val="24"/>
        </w:rPr>
      </w:pPr>
      <w:r>
        <w:rPr>
          <w:rFonts w:hint="eastAsia"/>
          <w:b/>
          <w:sz w:val="24"/>
        </w:rPr>
        <w:t>附件</w:t>
      </w:r>
      <w:r>
        <w:rPr>
          <w:rFonts w:hint="eastAsia"/>
          <w:b/>
          <w:sz w:val="24"/>
        </w:rPr>
        <w:t>9-2</w:t>
      </w:r>
    </w:p>
    <w:p w:rsidR="00853A00" w:rsidRDefault="007D773C">
      <w:pPr>
        <w:autoSpaceDN w:val="0"/>
        <w:spacing w:line="360" w:lineRule="auto"/>
        <w:rPr>
          <w:b/>
          <w:bCs/>
          <w:sz w:val="24"/>
        </w:rPr>
      </w:pPr>
      <w:r>
        <w:rPr>
          <w:rFonts w:hint="eastAsia"/>
          <w:b/>
          <w:kern w:val="0"/>
          <w:sz w:val="24"/>
          <w:szCs w:val="21"/>
        </w:rPr>
        <w:t>若投标人不是残疾人福利性单位，投标文件中可不提供此声明函</w:t>
      </w:r>
    </w:p>
    <w:p w:rsidR="00853A00" w:rsidRDefault="00853A00">
      <w:pPr>
        <w:autoSpaceDN w:val="0"/>
        <w:spacing w:line="360" w:lineRule="auto"/>
        <w:jc w:val="center"/>
        <w:rPr>
          <w:b/>
          <w:bCs/>
          <w:sz w:val="24"/>
        </w:rPr>
      </w:pPr>
    </w:p>
    <w:p w:rsidR="00853A00" w:rsidRDefault="007D773C">
      <w:pPr>
        <w:autoSpaceDN w:val="0"/>
        <w:spacing w:line="360" w:lineRule="auto"/>
        <w:jc w:val="center"/>
        <w:rPr>
          <w:b/>
          <w:bCs/>
          <w:sz w:val="24"/>
        </w:rPr>
      </w:pPr>
      <w:r>
        <w:rPr>
          <w:b/>
          <w:bCs/>
          <w:sz w:val="24"/>
        </w:rPr>
        <w:t>残疾人福利性单位声明函（服务）</w:t>
      </w:r>
    </w:p>
    <w:p w:rsidR="00853A00" w:rsidRDefault="00853A00">
      <w:pPr>
        <w:spacing w:line="588" w:lineRule="exact"/>
        <w:rPr>
          <w:rFonts w:eastAsia="仿宋_GB2312"/>
          <w:b/>
          <w:spacing w:val="6"/>
          <w:sz w:val="30"/>
          <w:szCs w:val="30"/>
        </w:rPr>
      </w:pPr>
    </w:p>
    <w:p w:rsidR="00853A00" w:rsidRDefault="007D773C" w:rsidP="00097012">
      <w:pPr>
        <w:snapToGrid w:val="0"/>
        <w:spacing w:line="360" w:lineRule="auto"/>
        <w:ind w:firstLineChars="200" w:firstLine="446"/>
        <w:rPr>
          <w:sz w:val="24"/>
          <w:szCs w:val="21"/>
        </w:rPr>
      </w:pPr>
      <w:r>
        <w:rPr>
          <w:sz w:val="24"/>
          <w:szCs w:val="21"/>
        </w:rPr>
        <w:t>本单位郑重声明，根据《财政部</w:t>
      </w:r>
      <w:r>
        <w:rPr>
          <w:sz w:val="24"/>
          <w:szCs w:val="21"/>
        </w:rPr>
        <w:t xml:space="preserve"> </w:t>
      </w:r>
      <w:r>
        <w:rPr>
          <w:sz w:val="24"/>
          <w:szCs w:val="21"/>
        </w:rPr>
        <w:t>民政部</w:t>
      </w:r>
      <w:r>
        <w:rPr>
          <w:sz w:val="24"/>
          <w:szCs w:val="21"/>
        </w:rPr>
        <w:t xml:space="preserve"> </w:t>
      </w:r>
      <w:r>
        <w:rPr>
          <w:sz w:val="24"/>
          <w:szCs w:val="21"/>
        </w:rPr>
        <w:t>中国残疾人联合会关于促进残疾人就业政府采购政策的通知》（财库〔</w:t>
      </w:r>
      <w:r>
        <w:rPr>
          <w:sz w:val="24"/>
          <w:szCs w:val="21"/>
        </w:rPr>
        <w:t>2017</w:t>
      </w:r>
      <w:r>
        <w:rPr>
          <w:sz w:val="24"/>
          <w:szCs w:val="21"/>
        </w:rPr>
        <w:t>〕</w:t>
      </w:r>
      <w:r>
        <w:rPr>
          <w:sz w:val="24"/>
          <w:szCs w:val="21"/>
        </w:rPr>
        <w:t>141</w:t>
      </w:r>
      <w:r>
        <w:rPr>
          <w:sz w:val="24"/>
          <w:szCs w:val="21"/>
        </w:rPr>
        <w:t>号）的规定，本单位</w:t>
      </w:r>
      <w:r>
        <w:rPr>
          <w:sz w:val="24"/>
          <w:szCs w:val="21"/>
          <w:u w:val="single"/>
        </w:rPr>
        <w:t xml:space="preserve">     </w:t>
      </w:r>
      <w:r>
        <w:rPr>
          <w:b/>
          <w:sz w:val="24"/>
          <w:szCs w:val="21"/>
        </w:rPr>
        <w:t>（请填写属于</w:t>
      </w:r>
      <w:r>
        <w:rPr>
          <w:b/>
          <w:sz w:val="24"/>
          <w:szCs w:val="21"/>
        </w:rPr>
        <w:t>/</w:t>
      </w:r>
      <w:r>
        <w:rPr>
          <w:b/>
          <w:sz w:val="24"/>
          <w:szCs w:val="21"/>
        </w:rPr>
        <w:t>不属于）</w:t>
      </w:r>
      <w:r>
        <w:rPr>
          <w:sz w:val="24"/>
          <w:szCs w:val="21"/>
        </w:rPr>
        <w:t>符合条件的残疾人福利性单位，本单位参加本项目采购活动由本单位向采购人提供服务。</w:t>
      </w:r>
    </w:p>
    <w:p w:rsidR="00853A00" w:rsidRDefault="007D773C" w:rsidP="00097012">
      <w:pPr>
        <w:snapToGrid w:val="0"/>
        <w:spacing w:line="360" w:lineRule="auto"/>
        <w:ind w:firstLineChars="200" w:firstLine="446"/>
        <w:rPr>
          <w:sz w:val="24"/>
          <w:szCs w:val="21"/>
        </w:rPr>
      </w:pPr>
      <w:r>
        <w:rPr>
          <w:sz w:val="24"/>
          <w:szCs w:val="21"/>
        </w:rPr>
        <w:t>本单位对上述声明的真实性负责。如有虚假，将依法承担相应责任。</w:t>
      </w:r>
    </w:p>
    <w:p w:rsidR="00853A00" w:rsidRDefault="00853A00" w:rsidP="00097012">
      <w:pPr>
        <w:snapToGrid w:val="0"/>
        <w:spacing w:line="360" w:lineRule="auto"/>
        <w:ind w:firstLineChars="200" w:firstLine="446"/>
        <w:rPr>
          <w:sz w:val="24"/>
          <w:szCs w:val="21"/>
        </w:rPr>
      </w:pPr>
    </w:p>
    <w:p w:rsidR="00853A00" w:rsidRDefault="00853A00" w:rsidP="00097012">
      <w:pPr>
        <w:snapToGrid w:val="0"/>
        <w:spacing w:line="360" w:lineRule="auto"/>
        <w:ind w:firstLineChars="200" w:firstLine="446"/>
        <w:rPr>
          <w:sz w:val="24"/>
          <w:szCs w:val="21"/>
        </w:rPr>
      </w:pPr>
    </w:p>
    <w:p w:rsidR="00853A00" w:rsidRDefault="00853A00" w:rsidP="00097012">
      <w:pPr>
        <w:snapToGrid w:val="0"/>
        <w:spacing w:line="360" w:lineRule="auto"/>
        <w:ind w:firstLineChars="200" w:firstLine="446"/>
        <w:rPr>
          <w:sz w:val="24"/>
          <w:szCs w:val="21"/>
        </w:rPr>
      </w:pPr>
    </w:p>
    <w:p w:rsidR="00853A00" w:rsidRDefault="00853A00" w:rsidP="00097012">
      <w:pPr>
        <w:snapToGrid w:val="0"/>
        <w:spacing w:line="360" w:lineRule="auto"/>
        <w:ind w:firstLineChars="200" w:firstLine="446"/>
        <w:rPr>
          <w:sz w:val="24"/>
          <w:szCs w:val="21"/>
        </w:rPr>
      </w:pPr>
    </w:p>
    <w:p w:rsidR="00853A00" w:rsidRDefault="007D773C">
      <w:pPr>
        <w:autoSpaceDE w:val="0"/>
        <w:autoSpaceDN w:val="0"/>
        <w:spacing w:line="500" w:lineRule="exact"/>
        <w:ind w:left="3840"/>
        <w:jc w:val="left"/>
        <w:rPr>
          <w:sz w:val="24"/>
          <w:szCs w:val="24"/>
        </w:rPr>
      </w:pPr>
      <w:r>
        <w:rPr>
          <w:sz w:val="24"/>
          <w:szCs w:val="24"/>
        </w:rPr>
        <w:t>投标人名称：</w:t>
      </w:r>
    </w:p>
    <w:p w:rsidR="00853A00" w:rsidRDefault="00853A00">
      <w:pPr>
        <w:autoSpaceDE w:val="0"/>
        <w:autoSpaceDN w:val="0"/>
        <w:spacing w:line="500" w:lineRule="exact"/>
        <w:ind w:left="3840"/>
        <w:jc w:val="left"/>
        <w:rPr>
          <w:sz w:val="24"/>
          <w:szCs w:val="24"/>
        </w:rPr>
      </w:pPr>
    </w:p>
    <w:p w:rsidR="00853A00" w:rsidRDefault="007D773C">
      <w:pPr>
        <w:autoSpaceDE w:val="0"/>
        <w:autoSpaceDN w:val="0"/>
        <w:spacing w:line="500" w:lineRule="exact"/>
        <w:ind w:left="3840"/>
        <w:jc w:val="left"/>
        <w:rPr>
          <w:sz w:val="24"/>
          <w:szCs w:val="24"/>
        </w:rPr>
      </w:pPr>
      <w:r>
        <w:rPr>
          <w:sz w:val="24"/>
          <w:szCs w:val="24"/>
        </w:rPr>
        <w:t>日期：</w:t>
      </w:r>
    </w:p>
    <w:p w:rsidR="00853A00" w:rsidRDefault="00853A00" w:rsidP="00097012">
      <w:pPr>
        <w:snapToGrid w:val="0"/>
        <w:spacing w:line="360" w:lineRule="auto"/>
        <w:ind w:firstLineChars="200" w:firstLine="446"/>
        <w:jc w:val="left"/>
        <w:rPr>
          <w:sz w:val="24"/>
          <w:szCs w:val="21"/>
        </w:rPr>
      </w:pPr>
    </w:p>
    <w:p w:rsidR="00853A00" w:rsidRDefault="00853A00" w:rsidP="00097012">
      <w:pPr>
        <w:snapToGrid w:val="0"/>
        <w:spacing w:line="360" w:lineRule="auto"/>
        <w:ind w:firstLineChars="200" w:firstLine="446"/>
        <w:jc w:val="left"/>
        <w:rPr>
          <w:sz w:val="24"/>
          <w:szCs w:val="21"/>
        </w:rPr>
      </w:pPr>
    </w:p>
    <w:p w:rsidR="00853A00" w:rsidRDefault="007D773C" w:rsidP="00097012">
      <w:pPr>
        <w:snapToGrid w:val="0"/>
        <w:spacing w:line="360" w:lineRule="auto"/>
        <w:ind w:firstLineChars="200" w:firstLine="446"/>
        <w:rPr>
          <w:sz w:val="24"/>
          <w:szCs w:val="21"/>
        </w:rPr>
      </w:pPr>
      <w:r>
        <w:rPr>
          <w:sz w:val="24"/>
          <w:szCs w:val="21"/>
        </w:rPr>
        <w:t>注：</w:t>
      </w:r>
    </w:p>
    <w:p w:rsidR="00853A00" w:rsidRDefault="007D773C" w:rsidP="00097012">
      <w:pPr>
        <w:snapToGrid w:val="0"/>
        <w:spacing w:line="360" w:lineRule="auto"/>
        <w:ind w:firstLineChars="200" w:firstLine="446"/>
        <w:rPr>
          <w:sz w:val="24"/>
          <w:szCs w:val="21"/>
        </w:rPr>
      </w:pPr>
      <w:r>
        <w:rPr>
          <w:sz w:val="24"/>
          <w:szCs w:val="21"/>
        </w:rPr>
        <w:t xml:space="preserve">1. </w:t>
      </w:r>
      <w:r>
        <w:rPr>
          <w:sz w:val="24"/>
          <w:szCs w:val="21"/>
        </w:rPr>
        <w:t>网上应答时须将加盖投标人单位公章的本声明函原件扫描上传。</w:t>
      </w:r>
    </w:p>
    <w:p w:rsidR="00853A00" w:rsidRDefault="007D773C">
      <w:pPr>
        <w:snapToGrid w:val="0"/>
        <w:spacing w:line="360" w:lineRule="auto"/>
        <w:ind w:firstLineChars="200" w:firstLine="448"/>
        <w:rPr>
          <w:b/>
          <w:sz w:val="24"/>
          <w:szCs w:val="21"/>
        </w:rPr>
      </w:pPr>
      <w:r>
        <w:rPr>
          <w:b/>
          <w:sz w:val="24"/>
          <w:szCs w:val="21"/>
        </w:rPr>
        <w:t xml:space="preserve">2. </w:t>
      </w:r>
      <w:r>
        <w:rPr>
          <w:b/>
          <w:sz w:val="24"/>
          <w:szCs w:val="21"/>
        </w:rPr>
        <w:t>中标（成交）供应商为残疾人福利性单位的，将随中标（成交）结果同时公告其《残疾人福利性单位声明函》，接受社会监督。</w:t>
      </w:r>
    </w:p>
    <w:p w:rsidR="00853A00" w:rsidRDefault="007D773C">
      <w:pPr>
        <w:snapToGrid w:val="0"/>
        <w:spacing w:line="360" w:lineRule="auto"/>
        <w:ind w:firstLineChars="200" w:firstLine="448"/>
        <w:rPr>
          <w:b/>
          <w:sz w:val="24"/>
          <w:szCs w:val="21"/>
        </w:rPr>
      </w:pPr>
      <w:r>
        <w:rPr>
          <w:b/>
          <w:kern w:val="0"/>
          <w:sz w:val="24"/>
          <w:szCs w:val="21"/>
        </w:rPr>
        <w:t xml:space="preserve">3. </w:t>
      </w:r>
      <w:r>
        <w:rPr>
          <w:b/>
          <w:kern w:val="0"/>
          <w:sz w:val="24"/>
          <w:szCs w:val="21"/>
        </w:rPr>
        <w:t>若投标人不是残疾人福利性单位，投标文件中可不提供此声明函。</w:t>
      </w:r>
    </w:p>
    <w:p w:rsidR="00853A00" w:rsidRDefault="007D773C">
      <w:pPr>
        <w:widowControl/>
        <w:jc w:val="left"/>
        <w:rPr>
          <w:b/>
          <w:sz w:val="24"/>
        </w:rPr>
      </w:pPr>
      <w:r>
        <w:rPr>
          <w:b/>
          <w:sz w:val="24"/>
        </w:rPr>
        <w:br w:type="page"/>
      </w:r>
    </w:p>
    <w:p w:rsidR="00853A00" w:rsidRDefault="007D773C">
      <w:pPr>
        <w:spacing w:line="480" w:lineRule="auto"/>
      </w:pPr>
      <w:r>
        <w:rPr>
          <w:b/>
          <w:sz w:val="24"/>
        </w:rPr>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7D773C">
      <w:pPr>
        <w:spacing w:line="560" w:lineRule="exact"/>
        <w:jc w:val="left"/>
        <w:rPr>
          <w:b/>
          <w:sz w:val="24"/>
        </w:rPr>
      </w:pPr>
      <w:r>
        <w:rPr>
          <w:b/>
          <w:sz w:val="24"/>
        </w:rPr>
        <w:t>附件</w:t>
      </w:r>
      <w:r>
        <w:rPr>
          <w:b/>
          <w:sz w:val="24"/>
        </w:rPr>
        <w:t>1</w:t>
      </w:r>
      <w:r>
        <w:rPr>
          <w:rFonts w:hint="eastAsia"/>
          <w:b/>
          <w:sz w:val="24"/>
        </w:rPr>
        <w:t>1</w:t>
      </w:r>
    </w:p>
    <w:p w:rsidR="00853A00" w:rsidRDefault="007D773C">
      <w:pPr>
        <w:spacing w:line="560" w:lineRule="exact"/>
        <w:jc w:val="center"/>
        <w:rPr>
          <w:b/>
          <w:sz w:val="24"/>
        </w:rPr>
      </w:pPr>
      <w:r>
        <w:rPr>
          <w:b/>
          <w:sz w:val="24"/>
        </w:rPr>
        <w:t>管理大纲</w:t>
      </w:r>
    </w:p>
    <w:p w:rsidR="00853A00" w:rsidRDefault="007D773C" w:rsidP="00097012">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853A00" w:rsidRDefault="007D773C" w:rsidP="00097012">
      <w:pPr>
        <w:spacing w:line="560" w:lineRule="exact"/>
        <w:ind w:firstLineChars="300" w:firstLine="669"/>
        <w:jc w:val="left"/>
        <w:rPr>
          <w:sz w:val="24"/>
        </w:rPr>
      </w:pPr>
      <w:r>
        <w:rPr>
          <w:sz w:val="24"/>
        </w:rPr>
        <w:t>投标人将专项服务委托专业公司承担的，应当进行说明。</w:t>
      </w:r>
    </w:p>
    <w:p w:rsidR="00853A00" w:rsidRDefault="007D773C" w:rsidP="00097012">
      <w:pPr>
        <w:spacing w:line="560" w:lineRule="exact"/>
        <w:ind w:firstLineChars="300" w:firstLine="669"/>
        <w:jc w:val="left"/>
        <w:rPr>
          <w:sz w:val="24"/>
        </w:rPr>
      </w:pPr>
      <w:r>
        <w:rPr>
          <w:sz w:val="24"/>
        </w:rPr>
        <w:t>投标人认为必需的其他内容。</w:t>
      </w: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7D773C">
      <w:pPr>
        <w:spacing w:line="360" w:lineRule="auto"/>
        <w:ind w:right="84"/>
        <w:rPr>
          <w:sz w:val="24"/>
        </w:rPr>
      </w:pPr>
      <w:r>
        <w:rPr>
          <w:sz w:val="24"/>
        </w:rPr>
        <w:t>投标人名称：</w:t>
      </w:r>
    </w:p>
    <w:p w:rsidR="00853A00" w:rsidRDefault="00853A00" w:rsidP="00097012">
      <w:pPr>
        <w:spacing w:line="360" w:lineRule="auto"/>
        <w:ind w:right="84" w:firstLineChars="100" w:firstLine="223"/>
        <w:rPr>
          <w:sz w:val="24"/>
        </w:rPr>
      </w:pPr>
    </w:p>
    <w:p w:rsidR="00853A00" w:rsidRDefault="007D773C">
      <w:pPr>
        <w:spacing w:line="360" w:lineRule="auto"/>
        <w:ind w:right="84"/>
        <w:rPr>
          <w:position w:val="-40"/>
          <w:sz w:val="24"/>
        </w:rPr>
      </w:pPr>
      <w:r>
        <w:rPr>
          <w:sz w:val="24"/>
        </w:rPr>
        <w:t>日期：</w:t>
      </w:r>
      <w:r>
        <w:rPr>
          <w:sz w:val="24"/>
        </w:rPr>
        <w:t xml:space="preserve">  </w:t>
      </w: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853A00">
      <w:pPr>
        <w:spacing w:line="560" w:lineRule="exact"/>
        <w:jc w:val="left"/>
        <w:rPr>
          <w:sz w:val="28"/>
        </w:rPr>
      </w:pPr>
    </w:p>
    <w:p w:rsidR="00853A00" w:rsidRDefault="007D773C">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853A00" w:rsidRDefault="007D773C">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853A00">
        <w:trPr>
          <w:cantSplit/>
          <w:jc w:val="center"/>
        </w:trPr>
        <w:tc>
          <w:tcPr>
            <w:tcW w:w="1452" w:type="dxa"/>
            <w:gridSpan w:val="2"/>
          </w:tcPr>
          <w:p w:rsidR="00853A00" w:rsidRDefault="007D773C">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853A00" w:rsidRDefault="00853A00">
            <w:pPr>
              <w:spacing w:line="360" w:lineRule="auto"/>
              <w:ind w:right="84"/>
              <w:jc w:val="center"/>
              <w:rPr>
                <w:position w:val="-36"/>
                <w:sz w:val="24"/>
              </w:rPr>
            </w:pPr>
          </w:p>
        </w:tc>
        <w:tc>
          <w:tcPr>
            <w:tcW w:w="1449" w:type="dxa"/>
            <w:gridSpan w:val="2"/>
          </w:tcPr>
          <w:p w:rsidR="00853A00" w:rsidRDefault="007D773C">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853A00" w:rsidRDefault="00853A00">
            <w:pPr>
              <w:spacing w:line="360" w:lineRule="auto"/>
              <w:ind w:right="84"/>
              <w:jc w:val="center"/>
              <w:rPr>
                <w:position w:val="-36"/>
                <w:sz w:val="24"/>
              </w:rPr>
            </w:pPr>
          </w:p>
        </w:tc>
        <w:tc>
          <w:tcPr>
            <w:tcW w:w="1426" w:type="dxa"/>
            <w:gridSpan w:val="2"/>
          </w:tcPr>
          <w:p w:rsidR="00853A00" w:rsidRDefault="007D773C">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853A00" w:rsidRDefault="00853A00">
            <w:pPr>
              <w:spacing w:line="360" w:lineRule="auto"/>
              <w:ind w:right="84"/>
              <w:jc w:val="center"/>
              <w:rPr>
                <w:position w:val="-36"/>
                <w:sz w:val="24"/>
              </w:rPr>
            </w:pPr>
          </w:p>
        </w:tc>
      </w:tr>
      <w:tr w:rsidR="00853A00">
        <w:trPr>
          <w:cantSplit/>
          <w:jc w:val="center"/>
        </w:trPr>
        <w:tc>
          <w:tcPr>
            <w:tcW w:w="1452" w:type="dxa"/>
            <w:gridSpan w:val="2"/>
          </w:tcPr>
          <w:p w:rsidR="00853A00" w:rsidRDefault="007D773C">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853A00" w:rsidRDefault="00853A00">
            <w:pPr>
              <w:spacing w:line="360" w:lineRule="auto"/>
              <w:ind w:right="84"/>
              <w:jc w:val="center"/>
              <w:rPr>
                <w:position w:val="-36"/>
                <w:sz w:val="24"/>
              </w:rPr>
            </w:pPr>
          </w:p>
        </w:tc>
        <w:tc>
          <w:tcPr>
            <w:tcW w:w="1449" w:type="dxa"/>
            <w:gridSpan w:val="2"/>
          </w:tcPr>
          <w:p w:rsidR="00853A00" w:rsidRDefault="007D773C">
            <w:pPr>
              <w:spacing w:line="360" w:lineRule="auto"/>
              <w:ind w:right="84"/>
              <w:jc w:val="center"/>
              <w:rPr>
                <w:position w:val="-36"/>
                <w:sz w:val="24"/>
              </w:rPr>
            </w:pPr>
            <w:r>
              <w:rPr>
                <w:position w:val="-36"/>
                <w:sz w:val="24"/>
              </w:rPr>
              <w:t>毕业学校</w:t>
            </w:r>
          </w:p>
        </w:tc>
        <w:tc>
          <w:tcPr>
            <w:tcW w:w="1894" w:type="dxa"/>
            <w:gridSpan w:val="3"/>
          </w:tcPr>
          <w:p w:rsidR="00853A00" w:rsidRDefault="00853A00">
            <w:pPr>
              <w:spacing w:line="360" w:lineRule="auto"/>
              <w:ind w:right="84"/>
              <w:jc w:val="center"/>
              <w:rPr>
                <w:position w:val="-36"/>
                <w:sz w:val="24"/>
              </w:rPr>
            </w:pPr>
          </w:p>
        </w:tc>
        <w:tc>
          <w:tcPr>
            <w:tcW w:w="1426" w:type="dxa"/>
            <w:gridSpan w:val="2"/>
          </w:tcPr>
          <w:p w:rsidR="00853A00" w:rsidRDefault="007D773C">
            <w:pPr>
              <w:spacing w:line="360" w:lineRule="auto"/>
              <w:ind w:right="84"/>
              <w:jc w:val="center"/>
              <w:rPr>
                <w:position w:val="-36"/>
                <w:sz w:val="24"/>
              </w:rPr>
            </w:pPr>
            <w:r>
              <w:rPr>
                <w:position w:val="-36"/>
                <w:sz w:val="24"/>
              </w:rPr>
              <w:t>毕业时间</w:t>
            </w:r>
          </w:p>
        </w:tc>
        <w:tc>
          <w:tcPr>
            <w:tcW w:w="1290" w:type="dxa"/>
          </w:tcPr>
          <w:p w:rsidR="00853A00" w:rsidRDefault="00853A00">
            <w:pPr>
              <w:spacing w:line="360" w:lineRule="auto"/>
              <w:ind w:right="84"/>
              <w:jc w:val="center"/>
              <w:rPr>
                <w:position w:val="-36"/>
                <w:sz w:val="24"/>
              </w:rPr>
            </w:pPr>
          </w:p>
        </w:tc>
      </w:tr>
      <w:tr w:rsidR="00853A00">
        <w:trPr>
          <w:cantSplit/>
          <w:jc w:val="center"/>
        </w:trPr>
        <w:tc>
          <w:tcPr>
            <w:tcW w:w="1452" w:type="dxa"/>
            <w:gridSpan w:val="2"/>
          </w:tcPr>
          <w:p w:rsidR="00853A00" w:rsidRDefault="007D773C">
            <w:pPr>
              <w:spacing w:line="360" w:lineRule="auto"/>
              <w:ind w:right="84"/>
              <w:jc w:val="center"/>
              <w:rPr>
                <w:position w:val="-36"/>
                <w:sz w:val="24"/>
              </w:rPr>
            </w:pPr>
            <w:r>
              <w:rPr>
                <w:position w:val="-36"/>
                <w:sz w:val="24"/>
              </w:rPr>
              <w:t>所学专业</w:t>
            </w:r>
          </w:p>
        </w:tc>
        <w:tc>
          <w:tcPr>
            <w:tcW w:w="1396" w:type="dxa"/>
            <w:gridSpan w:val="2"/>
          </w:tcPr>
          <w:p w:rsidR="00853A00" w:rsidRDefault="00853A00">
            <w:pPr>
              <w:spacing w:line="360" w:lineRule="auto"/>
              <w:ind w:right="84"/>
              <w:jc w:val="center"/>
              <w:rPr>
                <w:position w:val="-36"/>
                <w:sz w:val="24"/>
              </w:rPr>
            </w:pPr>
          </w:p>
        </w:tc>
        <w:tc>
          <w:tcPr>
            <w:tcW w:w="1449" w:type="dxa"/>
            <w:gridSpan w:val="2"/>
          </w:tcPr>
          <w:p w:rsidR="00853A00" w:rsidRDefault="007D773C">
            <w:pPr>
              <w:spacing w:line="360" w:lineRule="auto"/>
              <w:ind w:right="84"/>
              <w:jc w:val="center"/>
              <w:rPr>
                <w:position w:val="-36"/>
                <w:sz w:val="24"/>
              </w:rPr>
            </w:pPr>
            <w:r>
              <w:rPr>
                <w:position w:val="-36"/>
                <w:sz w:val="24"/>
              </w:rPr>
              <w:t>最高学历</w:t>
            </w:r>
          </w:p>
        </w:tc>
        <w:tc>
          <w:tcPr>
            <w:tcW w:w="1894" w:type="dxa"/>
            <w:gridSpan w:val="3"/>
          </w:tcPr>
          <w:p w:rsidR="00853A00" w:rsidRDefault="00853A00">
            <w:pPr>
              <w:spacing w:line="360" w:lineRule="auto"/>
              <w:ind w:right="84"/>
              <w:jc w:val="center"/>
              <w:rPr>
                <w:position w:val="-36"/>
                <w:sz w:val="24"/>
              </w:rPr>
            </w:pPr>
          </w:p>
        </w:tc>
        <w:tc>
          <w:tcPr>
            <w:tcW w:w="1426" w:type="dxa"/>
            <w:gridSpan w:val="2"/>
          </w:tcPr>
          <w:p w:rsidR="00853A00" w:rsidRDefault="007D773C">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853A00" w:rsidRDefault="00853A00">
            <w:pPr>
              <w:spacing w:line="360" w:lineRule="auto"/>
              <w:ind w:right="84"/>
              <w:jc w:val="center"/>
              <w:rPr>
                <w:position w:val="-36"/>
                <w:sz w:val="24"/>
              </w:rPr>
            </w:pPr>
          </w:p>
        </w:tc>
      </w:tr>
      <w:tr w:rsidR="00853A00">
        <w:trPr>
          <w:cantSplit/>
          <w:jc w:val="center"/>
        </w:trPr>
        <w:tc>
          <w:tcPr>
            <w:tcW w:w="2346" w:type="dxa"/>
            <w:gridSpan w:val="3"/>
            <w:vAlign w:val="center"/>
          </w:tcPr>
          <w:p w:rsidR="00853A00" w:rsidRDefault="007D773C">
            <w:pPr>
              <w:spacing w:line="360" w:lineRule="auto"/>
              <w:ind w:right="84"/>
              <w:jc w:val="center"/>
              <w:rPr>
                <w:spacing w:val="-28"/>
                <w:position w:val="-36"/>
                <w:sz w:val="24"/>
              </w:rPr>
            </w:pPr>
            <w:r>
              <w:rPr>
                <w:position w:val="-36"/>
                <w:sz w:val="24"/>
              </w:rPr>
              <w:t>所获证书及编号</w:t>
            </w:r>
          </w:p>
        </w:tc>
        <w:tc>
          <w:tcPr>
            <w:tcW w:w="1951" w:type="dxa"/>
            <w:gridSpan w:val="3"/>
          </w:tcPr>
          <w:p w:rsidR="00853A00" w:rsidRDefault="00853A00">
            <w:pPr>
              <w:spacing w:line="360" w:lineRule="auto"/>
              <w:ind w:right="84"/>
              <w:jc w:val="center"/>
              <w:rPr>
                <w:position w:val="-36"/>
                <w:sz w:val="24"/>
              </w:rPr>
            </w:pPr>
          </w:p>
        </w:tc>
        <w:tc>
          <w:tcPr>
            <w:tcW w:w="3138" w:type="dxa"/>
            <w:gridSpan w:val="4"/>
          </w:tcPr>
          <w:p w:rsidR="00853A00" w:rsidRDefault="007D773C">
            <w:pPr>
              <w:spacing w:line="560" w:lineRule="exact"/>
              <w:jc w:val="center"/>
              <w:rPr>
                <w:sz w:val="24"/>
              </w:rPr>
            </w:pPr>
            <w:r>
              <w:rPr>
                <w:sz w:val="24"/>
              </w:rPr>
              <w:t>从事物业管理</w:t>
            </w:r>
          </w:p>
          <w:p w:rsidR="00853A00" w:rsidRDefault="007D773C">
            <w:pPr>
              <w:spacing w:line="360" w:lineRule="auto"/>
              <w:ind w:right="84"/>
              <w:jc w:val="center"/>
              <w:rPr>
                <w:position w:val="-36"/>
                <w:sz w:val="24"/>
              </w:rPr>
            </w:pPr>
            <w:r>
              <w:rPr>
                <w:sz w:val="24"/>
              </w:rPr>
              <w:t>工作年限</w:t>
            </w:r>
          </w:p>
        </w:tc>
        <w:tc>
          <w:tcPr>
            <w:tcW w:w="1472" w:type="dxa"/>
            <w:gridSpan w:val="2"/>
          </w:tcPr>
          <w:p w:rsidR="00853A00" w:rsidRDefault="00853A00">
            <w:pPr>
              <w:spacing w:line="360" w:lineRule="auto"/>
              <w:ind w:right="84"/>
              <w:jc w:val="center"/>
              <w:rPr>
                <w:position w:val="-36"/>
                <w:sz w:val="24"/>
              </w:rPr>
            </w:pPr>
          </w:p>
        </w:tc>
      </w:tr>
      <w:tr w:rsidR="00853A00">
        <w:trPr>
          <w:cantSplit/>
          <w:jc w:val="center"/>
        </w:trPr>
        <w:tc>
          <w:tcPr>
            <w:tcW w:w="8907" w:type="dxa"/>
            <w:gridSpan w:val="12"/>
          </w:tcPr>
          <w:p w:rsidR="00853A00" w:rsidRDefault="007D773C">
            <w:pPr>
              <w:spacing w:line="360" w:lineRule="auto"/>
              <w:ind w:right="84"/>
              <w:jc w:val="center"/>
              <w:rPr>
                <w:position w:val="-36"/>
                <w:sz w:val="24"/>
              </w:rPr>
            </w:pPr>
            <w:r>
              <w:rPr>
                <w:position w:val="-36"/>
                <w:sz w:val="24"/>
              </w:rPr>
              <w:t>近三年来的主要工作业绩及担任的主要工作经历</w:t>
            </w:r>
          </w:p>
        </w:tc>
      </w:tr>
      <w:tr w:rsidR="00853A00">
        <w:trPr>
          <w:cantSplit/>
          <w:jc w:val="center"/>
        </w:trPr>
        <w:tc>
          <w:tcPr>
            <w:tcW w:w="952" w:type="dxa"/>
          </w:tcPr>
          <w:p w:rsidR="00853A00" w:rsidRDefault="007D773C">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853A00" w:rsidRDefault="007D773C">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853A00" w:rsidRDefault="007D773C">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853A00" w:rsidRDefault="007D773C">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853A00" w:rsidRDefault="007D773C">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853A00">
        <w:trPr>
          <w:cantSplit/>
          <w:jc w:val="center"/>
        </w:trPr>
        <w:tc>
          <w:tcPr>
            <w:tcW w:w="952" w:type="dxa"/>
          </w:tcPr>
          <w:p w:rsidR="00853A00" w:rsidRDefault="00853A00">
            <w:pPr>
              <w:spacing w:line="360" w:lineRule="auto"/>
              <w:ind w:right="84"/>
              <w:rPr>
                <w:position w:val="-36"/>
                <w:sz w:val="24"/>
              </w:rPr>
            </w:pPr>
          </w:p>
          <w:p w:rsidR="00853A00" w:rsidRDefault="00853A00">
            <w:pPr>
              <w:spacing w:line="360" w:lineRule="auto"/>
              <w:ind w:right="84"/>
              <w:rPr>
                <w:position w:val="-36"/>
                <w:sz w:val="24"/>
              </w:rPr>
            </w:pPr>
          </w:p>
          <w:p w:rsidR="00853A00" w:rsidRDefault="00853A00">
            <w:pPr>
              <w:spacing w:line="360" w:lineRule="auto"/>
              <w:ind w:right="84"/>
              <w:rPr>
                <w:position w:val="-36"/>
                <w:sz w:val="24"/>
              </w:rPr>
            </w:pPr>
          </w:p>
          <w:p w:rsidR="00853A00" w:rsidRDefault="00853A00">
            <w:pPr>
              <w:spacing w:line="360" w:lineRule="auto"/>
              <w:ind w:right="84"/>
              <w:rPr>
                <w:position w:val="-36"/>
                <w:sz w:val="24"/>
              </w:rPr>
            </w:pPr>
          </w:p>
          <w:p w:rsidR="00853A00" w:rsidRDefault="00853A00">
            <w:pPr>
              <w:spacing w:line="360" w:lineRule="auto"/>
              <w:ind w:right="84"/>
              <w:rPr>
                <w:position w:val="-36"/>
                <w:sz w:val="24"/>
              </w:rPr>
            </w:pPr>
          </w:p>
        </w:tc>
        <w:tc>
          <w:tcPr>
            <w:tcW w:w="1394" w:type="dxa"/>
            <w:gridSpan w:val="2"/>
          </w:tcPr>
          <w:p w:rsidR="00853A00" w:rsidRDefault="00853A00">
            <w:pPr>
              <w:spacing w:line="360" w:lineRule="auto"/>
              <w:ind w:right="84"/>
              <w:rPr>
                <w:position w:val="-36"/>
                <w:sz w:val="24"/>
              </w:rPr>
            </w:pPr>
          </w:p>
        </w:tc>
        <w:tc>
          <w:tcPr>
            <w:tcW w:w="1445" w:type="dxa"/>
            <w:gridSpan w:val="2"/>
          </w:tcPr>
          <w:p w:rsidR="00853A00" w:rsidRDefault="00853A00">
            <w:pPr>
              <w:spacing w:line="360" w:lineRule="auto"/>
              <w:ind w:right="84"/>
              <w:rPr>
                <w:position w:val="-36"/>
                <w:sz w:val="24"/>
              </w:rPr>
            </w:pPr>
          </w:p>
        </w:tc>
        <w:tc>
          <w:tcPr>
            <w:tcW w:w="944" w:type="dxa"/>
            <w:gridSpan w:val="2"/>
          </w:tcPr>
          <w:p w:rsidR="00853A00" w:rsidRDefault="00853A00">
            <w:pPr>
              <w:spacing w:line="360" w:lineRule="auto"/>
              <w:ind w:right="84"/>
              <w:rPr>
                <w:position w:val="-36"/>
                <w:sz w:val="24"/>
              </w:rPr>
            </w:pPr>
          </w:p>
        </w:tc>
        <w:tc>
          <w:tcPr>
            <w:tcW w:w="4172" w:type="dxa"/>
            <w:gridSpan w:val="5"/>
          </w:tcPr>
          <w:p w:rsidR="00853A00" w:rsidRDefault="00853A00">
            <w:pPr>
              <w:spacing w:line="360" w:lineRule="auto"/>
              <w:ind w:right="84"/>
              <w:rPr>
                <w:position w:val="-36"/>
                <w:sz w:val="24"/>
              </w:rPr>
            </w:pPr>
          </w:p>
        </w:tc>
      </w:tr>
      <w:tr w:rsidR="00853A00">
        <w:trPr>
          <w:cantSplit/>
          <w:jc w:val="center"/>
        </w:trPr>
        <w:tc>
          <w:tcPr>
            <w:tcW w:w="8907" w:type="dxa"/>
            <w:gridSpan w:val="12"/>
          </w:tcPr>
          <w:p w:rsidR="00853A00" w:rsidRDefault="007D773C">
            <w:pPr>
              <w:spacing w:line="360" w:lineRule="auto"/>
              <w:ind w:right="84"/>
              <w:jc w:val="center"/>
              <w:rPr>
                <w:position w:val="-36"/>
                <w:sz w:val="24"/>
              </w:rPr>
            </w:pPr>
            <w:r>
              <w:rPr>
                <w:position w:val="-36"/>
                <w:sz w:val="24"/>
              </w:rPr>
              <w:t>曾担任负责人的项目</w:t>
            </w:r>
          </w:p>
        </w:tc>
      </w:tr>
      <w:tr w:rsidR="00853A00">
        <w:trPr>
          <w:cantSplit/>
          <w:jc w:val="center"/>
        </w:trPr>
        <w:tc>
          <w:tcPr>
            <w:tcW w:w="952" w:type="dxa"/>
          </w:tcPr>
          <w:p w:rsidR="00853A00" w:rsidRDefault="007D773C">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853A00" w:rsidRDefault="007D773C">
            <w:pPr>
              <w:spacing w:line="360" w:lineRule="auto"/>
              <w:ind w:right="84"/>
              <w:jc w:val="center"/>
              <w:rPr>
                <w:position w:val="-36"/>
                <w:sz w:val="24"/>
              </w:rPr>
            </w:pPr>
            <w:r>
              <w:rPr>
                <w:position w:val="-36"/>
                <w:sz w:val="24"/>
              </w:rPr>
              <w:t>委托单位</w:t>
            </w:r>
          </w:p>
        </w:tc>
        <w:tc>
          <w:tcPr>
            <w:tcW w:w="2389" w:type="dxa"/>
            <w:gridSpan w:val="4"/>
          </w:tcPr>
          <w:p w:rsidR="00853A00" w:rsidRDefault="007D773C">
            <w:pPr>
              <w:spacing w:line="360" w:lineRule="auto"/>
              <w:ind w:right="84"/>
              <w:jc w:val="center"/>
              <w:rPr>
                <w:position w:val="-36"/>
                <w:sz w:val="24"/>
              </w:rPr>
            </w:pPr>
            <w:r>
              <w:rPr>
                <w:position w:val="-36"/>
                <w:sz w:val="24"/>
              </w:rPr>
              <w:t>项目名称</w:t>
            </w:r>
          </w:p>
        </w:tc>
        <w:tc>
          <w:tcPr>
            <w:tcW w:w="1351" w:type="dxa"/>
          </w:tcPr>
          <w:p w:rsidR="00853A00" w:rsidRDefault="007D773C">
            <w:pPr>
              <w:spacing w:line="360" w:lineRule="auto"/>
              <w:ind w:right="84"/>
              <w:jc w:val="center"/>
              <w:rPr>
                <w:position w:val="-36"/>
                <w:sz w:val="24"/>
              </w:rPr>
            </w:pPr>
            <w:r>
              <w:rPr>
                <w:position w:val="-36"/>
                <w:sz w:val="24"/>
              </w:rPr>
              <w:t>项目规模</w:t>
            </w:r>
          </w:p>
        </w:tc>
        <w:tc>
          <w:tcPr>
            <w:tcW w:w="1349" w:type="dxa"/>
            <w:gridSpan w:val="2"/>
          </w:tcPr>
          <w:p w:rsidR="00853A00" w:rsidRDefault="007D773C">
            <w:pPr>
              <w:spacing w:line="360" w:lineRule="auto"/>
              <w:ind w:right="84"/>
              <w:jc w:val="center"/>
              <w:rPr>
                <w:position w:val="-36"/>
                <w:sz w:val="24"/>
              </w:rPr>
            </w:pPr>
            <w:r>
              <w:rPr>
                <w:position w:val="-36"/>
                <w:sz w:val="24"/>
              </w:rPr>
              <w:t>项目类型</w:t>
            </w:r>
          </w:p>
        </w:tc>
        <w:tc>
          <w:tcPr>
            <w:tcW w:w="1472" w:type="dxa"/>
            <w:gridSpan w:val="2"/>
          </w:tcPr>
          <w:p w:rsidR="00853A00" w:rsidRDefault="007D773C">
            <w:pPr>
              <w:spacing w:line="360" w:lineRule="auto"/>
              <w:ind w:right="84"/>
              <w:jc w:val="center"/>
              <w:rPr>
                <w:position w:val="-36"/>
                <w:sz w:val="24"/>
              </w:rPr>
            </w:pPr>
            <w:r>
              <w:rPr>
                <w:position w:val="-36"/>
                <w:sz w:val="24"/>
              </w:rPr>
              <w:t>备注</w:t>
            </w:r>
          </w:p>
        </w:tc>
      </w:tr>
      <w:tr w:rsidR="00853A00">
        <w:trPr>
          <w:cantSplit/>
          <w:trHeight w:val="1249"/>
          <w:jc w:val="center"/>
        </w:trPr>
        <w:tc>
          <w:tcPr>
            <w:tcW w:w="952" w:type="dxa"/>
            <w:tcBorders>
              <w:bottom w:val="single" w:sz="4" w:space="0" w:color="auto"/>
            </w:tcBorders>
          </w:tcPr>
          <w:p w:rsidR="00853A00" w:rsidRDefault="00853A00">
            <w:pPr>
              <w:spacing w:line="360" w:lineRule="auto"/>
              <w:ind w:right="84"/>
              <w:rPr>
                <w:position w:val="-36"/>
                <w:sz w:val="24"/>
              </w:rPr>
            </w:pPr>
          </w:p>
          <w:p w:rsidR="00853A00" w:rsidRDefault="00853A00">
            <w:pPr>
              <w:spacing w:line="360" w:lineRule="auto"/>
              <w:ind w:right="84"/>
              <w:rPr>
                <w:position w:val="-36"/>
                <w:sz w:val="24"/>
              </w:rPr>
            </w:pPr>
          </w:p>
          <w:p w:rsidR="00853A00" w:rsidRDefault="00853A00">
            <w:pPr>
              <w:spacing w:line="360" w:lineRule="auto"/>
              <w:ind w:right="84"/>
              <w:rPr>
                <w:position w:val="-36"/>
                <w:sz w:val="24"/>
              </w:rPr>
            </w:pPr>
          </w:p>
        </w:tc>
        <w:tc>
          <w:tcPr>
            <w:tcW w:w="1394" w:type="dxa"/>
            <w:gridSpan w:val="2"/>
            <w:tcBorders>
              <w:bottom w:val="single" w:sz="4" w:space="0" w:color="auto"/>
            </w:tcBorders>
          </w:tcPr>
          <w:p w:rsidR="00853A00" w:rsidRDefault="00853A00">
            <w:pPr>
              <w:spacing w:line="360" w:lineRule="auto"/>
              <w:ind w:right="84"/>
              <w:rPr>
                <w:position w:val="-36"/>
                <w:sz w:val="24"/>
              </w:rPr>
            </w:pPr>
          </w:p>
        </w:tc>
        <w:tc>
          <w:tcPr>
            <w:tcW w:w="2389" w:type="dxa"/>
            <w:gridSpan w:val="4"/>
            <w:tcBorders>
              <w:bottom w:val="single" w:sz="4" w:space="0" w:color="auto"/>
            </w:tcBorders>
          </w:tcPr>
          <w:p w:rsidR="00853A00" w:rsidRDefault="00853A00">
            <w:pPr>
              <w:spacing w:line="360" w:lineRule="auto"/>
              <w:ind w:right="84"/>
              <w:rPr>
                <w:position w:val="-36"/>
                <w:sz w:val="24"/>
              </w:rPr>
            </w:pPr>
          </w:p>
        </w:tc>
        <w:tc>
          <w:tcPr>
            <w:tcW w:w="1351" w:type="dxa"/>
            <w:tcBorders>
              <w:bottom w:val="single" w:sz="4" w:space="0" w:color="auto"/>
            </w:tcBorders>
          </w:tcPr>
          <w:p w:rsidR="00853A00" w:rsidRDefault="00853A00">
            <w:pPr>
              <w:spacing w:line="360" w:lineRule="auto"/>
              <w:ind w:right="84"/>
              <w:rPr>
                <w:position w:val="-36"/>
                <w:sz w:val="24"/>
              </w:rPr>
            </w:pPr>
          </w:p>
        </w:tc>
        <w:tc>
          <w:tcPr>
            <w:tcW w:w="1349" w:type="dxa"/>
            <w:gridSpan w:val="2"/>
            <w:tcBorders>
              <w:bottom w:val="single" w:sz="4" w:space="0" w:color="auto"/>
            </w:tcBorders>
          </w:tcPr>
          <w:p w:rsidR="00853A00" w:rsidRDefault="00853A00">
            <w:pPr>
              <w:spacing w:line="360" w:lineRule="auto"/>
              <w:ind w:right="84"/>
              <w:rPr>
                <w:position w:val="-36"/>
                <w:sz w:val="24"/>
              </w:rPr>
            </w:pPr>
          </w:p>
        </w:tc>
        <w:tc>
          <w:tcPr>
            <w:tcW w:w="1472" w:type="dxa"/>
            <w:gridSpan w:val="2"/>
            <w:tcBorders>
              <w:bottom w:val="single" w:sz="4" w:space="0" w:color="auto"/>
            </w:tcBorders>
          </w:tcPr>
          <w:p w:rsidR="00853A00" w:rsidRDefault="00853A00">
            <w:pPr>
              <w:spacing w:line="360" w:lineRule="auto"/>
              <w:ind w:right="84"/>
              <w:rPr>
                <w:position w:val="-36"/>
                <w:sz w:val="24"/>
              </w:rPr>
            </w:pPr>
          </w:p>
        </w:tc>
      </w:tr>
    </w:tbl>
    <w:p w:rsidR="00853A00" w:rsidRDefault="007D773C" w:rsidP="00097012">
      <w:pPr>
        <w:spacing w:line="360" w:lineRule="auto"/>
        <w:ind w:right="84" w:firstLineChars="100" w:firstLine="223"/>
        <w:rPr>
          <w:sz w:val="24"/>
        </w:rPr>
      </w:pPr>
      <w:r>
        <w:rPr>
          <w:sz w:val="24"/>
        </w:rPr>
        <w:t>投标人名称：</w:t>
      </w:r>
    </w:p>
    <w:p w:rsidR="00853A00" w:rsidRDefault="00853A00" w:rsidP="00097012">
      <w:pPr>
        <w:spacing w:line="360" w:lineRule="auto"/>
        <w:ind w:right="84" w:firstLineChars="100" w:firstLine="223"/>
        <w:rPr>
          <w:sz w:val="24"/>
        </w:rPr>
      </w:pPr>
    </w:p>
    <w:p w:rsidR="00853A00" w:rsidRDefault="007D773C" w:rsidP="00097012">
      <w:pPr>
        <w:spacing w:line="360" w:lineRule="auto"/>
        <w:ind w:right="84" w:firstLineChars="100" w:firstLine="223"/>
        <w:rPr>
          <w:position w:val="-40"/>
          <w:sz w:val="24"/>
        </w:rPr>
      </w:pPr>
      <w:r>
        <w:rPr>
          <w:sz w:val="24"/>
        </w:rPr>
        <w:t>日期：</w:t>
      </w:r>
      <w:r>
        <w:rPr>
          <w:sz w:val="24"/>
        </w:rPr>
        <w:t xml:space="preserve">  </w:t>
      </w:r>
    </w:p>
    <w:p w:rsidR="00853A00" w:rsidRDefault="007D773C">
      <w:pPr>
        <w:widowControl/>
        <w:jc w:val="left"/>
        <w:rPr>
          <w:b/>
          <w:sz w:val="24"/>
          <w:szCs w:val="24"/>
        </w:rPr>
      </w:pPr>
      <w:r>
        <w:rPr>
          <w:b/>
          <w:sz w:val="24"/>
          <w:szCs w:val="24"/>
        </w:rPr>
        <w:br w:type="page"/>
      </w:r>
    </w:p>
    <w:p w:rsidR="00853A00" w:rsidRDefault="007D773C">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853A00" w:rsidRDefault="007D773C">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853A00">
        <w:trPr>
          <w:jc w:val="center"/>
        </w:trPr>
        <w:tc>
          <w:tcPr>
            <w:tcW w:w="840" w:type="dxa"/>
            <w:vAlign w:val="center"/>
          </w:tcPr>
          <w:p w:rsidR="00853A00" w:rsidRDefault="007D773C">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853A00" w:rsidRDefault="007D773C">
            <w:pPr>
              <w:spacing w:line="360" w:lineRule="auto"/>
              <w:ind w:right="84"/>
              <w:jc w:val="center"/>
              <w:rPr>
                <w:position w:val="-32"/>
                <w:sz w:val="24"/>
              </w:rPr>
            </w:pPr>
            <w:r>
              <w:rPr>
                <w:position w:val="-32"/>
                <w:sz w:val="24"/>
              </w:rPr>
              <w:t>主要设备名称</w:t>
            </w:r>
          </w:p>
        </w:tc>
        <w:tc>
          <w:tcPr>
            <w:tcW w:w="1441" w:type="dxa"/>
            <w:vAlign w:val="center"/>
          </w:tcPr>
          <w:p w:rsidR="00853A00" w:rsidRDefault="007D773C">
            <w:pPr>
              <w:spacing w:line="360" w:lineRule="auto"/>
              <w:ind w:right="84"/>
              <w:jc w:val="center"/>
              <w:rPr>
                <w:position w:val="-32"/>
                <w:sz w:val="24"/>
              </w:rPr>
            </w:pPr>
            <w:r>
              <w:rPr>
                <w:position w:val="-32"/>
                <w:sz w:val="24"/>
              </w:rPr>
              <w:t>规格型号</w:t>
            </w:r>
          </w:p>
        </w:tc>
        <w:tc>
          <w:tcPr>
            <w:tcW w:w="1439" w:type="dxa"/>
            <w:vAlign w:val="center"/>
          </w:tcPr>
          <w:p w:rsidR="00853A00" w:rsidRDefault="007D773C">
            <w:pPr>
              <w:spacing w:line="360" w:lineRule="auto"/>
              <w:ind w:right="84"/>
              <w:jc w:val="center"/>
              <w:rPr>
                <w:position w:val="-32"/>
                <w:sz w:val="24"/>
              </w:rPr>
            </w:pPr>
            <w:r>
              <w:rPr>
                <w:position w:val="-32"/>
                <w:sz w:val="24"/>
              </w:rPr>
              <w:t>购入时间</w:t>
            </w:r>
          </w:p>
        </w:tc>
        <w:tc>
          <w:tcPr>
            <w:tcW w:w="900" w:type="dxa"/>
            <w:vAlign w:val="center"/>
          </w:tcPr>
          <w:p w:rsidR="00853A00" w:rsidRDefault="007D773C">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853A00" w:rsidRDefault="007D773C">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r w:rsidR="00853A00">
        <w:trPr>
          <w:jc w:val="center"/>
        </w:trPr>
        <w:tc>
          <w:tcPr>
            <w:tcW w:w="840" w:type="dxa"/>
          </w:tcPr>
          <w:p w:rsidR="00853A00" w:rsidRDefault="00853A00">
            <w:pPr>
              <w:spacing w:line="360" w:lineRule="auto"/>
              <w:ind w:right="84"/>
              <w:rPr>
                <w:position w:val="-40"/>
                <w:u w:val="single"/>
              </w:rPr>
            </w:pPr>
          </w:p>
        </w:tc>
        <w:tc>
          <w:tcPr>
            <w:tcW w:w="2520" w:type="dxa"/>
          </w:tcPr>
          <w:p w:rsidR="00853A00" w:rsidRDefault="00853A00">
            <w:pPr>
              <w:spacing w:line="360" w:lineRule="auto"/>
              <w:ind w:right="84"/>
              <w:rPr>
                <w:position w:val="-40"/>
                <w:u w:val="single"/>
              </w:rPr>
            </w:pPr>
          </w:p>
        </w:tc>
        <w:tc>
          <w:tcPr>
            <w:tcW w:w="1441" w:type="dxa"/>
          </w:tcPr>
          <w:p w:rsidR="00853A00" w:rsidRDefault="00853A00">
            <w:pPr>
              <w:spacing w:line="360" w:lineRule="auto"/>
              <w:ind w:right="84"/>
              <w:rPr>
                <w:position w:val="-40"/>
                <w:u w:val="single"/>
              </w:rPr>
            </w:pPr>
          </w:p>
        </w:tc>
        <w:tc>
          <w:tcPr>
            <w:tcW w:w="1439" w:type="dxa"/>
          </w:tcPr>
          <w:p w:rsidR="00853A00" w:rsidRDefault="00853A00">
            <w:pPr>
              <w:spacing w:line="360" w:lineRule="auto"/>
              <w:ind w:right="84"/>
              <w:rPr>
                <w:position w:val="-40"/>
                <w:u w:val="single"/>
              </w:rPr>
            </w:pPr>
          </w:p>
        </w:tc>
        <w:tc>
          <w:tcPr>
            <w:tcW w:w="900" w:type="dxa"/>
          </w:tcPr>
          <w:p w:rsidR="00853A00" w:rsidRDefault="00853A00">
            <w:pPr>
              <w:spacing w:line="360" w:lineRule="auto"/>
              <w:ind w:right="84"/>
              <w:rPr>
                <w:position w:val="-40"/>
                <w:u w:val="single"/>
              </w:rPr>
            </w:pPr>
          </w:p>
        </w:tc>
        <w:tc>
          <w:tcPr>
            <w:tcW w:w="1404" w:type="dxa"/>
          </w:tcPr>
          <w:p w:rsidR="00853A00" w:rsidRDefault="00853A00">
            <w:pPr>
              <w:spacing w:line="360" w:lineRule="auto"/>
              <w:ind w:right="84"/>
              <w:rPr>
                <w:position w:val="-40"/>
                <w:u w:val="single"/>
              </w:rPr>
            </w:pPr>
          </w:p>
        </w:tc>
      </w:tr>
    </w:tbl>
    <w:p w:rsidR="00853A00" w:rsidRDefault="007D773C" w:rsidP="00097012">
      <w:pPr>
        <w:spacing w:line="360" w:lineRule="auto"/>
        <w:ind w:right="84" w:firstLineChars="100" w:firstLine="223"/>
        <w:rPr>
          <w:sz w:val="24"/>
        </w:rPr>
      </w:pPr>
      <w:r>
        <w:rPr>
          <w:sz w:val="24"/>
        </w:rPr>
        <w:t>投标人名称：</w:t>
      </w:r>
    </w:p>
    <w:p w:rsidR="00853A00" w:rsidRDefault="00853A00" w:rsidP="00097012">
      <w:pPr>
        <w:spacing w:line="360" w:lineRule="auto"/>
        <w:ind w:right="84" w:firstLineChars="100" w:firstLine="223"/>
        <w:rPr>
          <w:sz w:val="24"/>
        </w:rPr>
      </w:pPr>
    </w:p>
    <w:p w:rsidR="00853A00" w:rsidRDefault="007D773C" w:rsidP="00097012">
      <w:pPr>
        <w:spacing w:line="360" w:lineRule="auto"/>
        <w:ind w:right="84" w:firstLineChars="100" w:firstLine="223"/>
        <w:rPr>
          <w:position w:val="-40"/>
          <w:sz w:val="24"/>
        </w:rPr>
      </w:pPr>
      <w:r>
        <w:rPr>
          <w:sz w:val="24"/>
        </w:rPr>
        <w:t>日期：</w:t>
      </w:r>
      <w:r>
        <w:rPr>
          <w:sz w:val="24"/>
        </w:rPr>
        <w:t xml:space="preserve">  </w:t>
      </w:r>
    </w:p>
    <w:p w:rsidR="00853A00" w:rsidRDefault="007D773C">
      <w:pPr>
        <w:widowControl/>
        <w:jc w:val="left"/>
        <w:rPr>
          <w:b/>
          <w:sz w:val="24"/>
          <w:szCs w:val="24"/>
        </w:rPr>
      </w:pPr>
      <w:r>
        <w:rPr>
          <w:b/>
          <w:sz w:val="24"/>
          <w:szCs w:val="24"/>
        </w:rPr>
        <w:br w:type="page"/>
      </w:r>
    </w:p>
    <w:p w:rsidR="00853A00" w:rsidRDefault="007D773C">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853A00" w:rsidRDefault="007D773C">
      <w:pPr>
        <w:tabs>
          <w:tab w:val="left" w:pos="240"/>
        </w:tabs>
        <w:jc w:val="center"/>
        <w:rPr>
          <w:b/>
          <w:sz w:val="24"/>
          <w:szCs w:val="24"/>
        </w:rPr>
      </w:pPr>
      <w:r>
        <w:rPr>
          <w:b/>
          <w:sz w:val="24"/>
          <w:szCs w:val="24"/>
        </w:rPr>
        <w:t>采购人须向供应商提供的条件</w:t>
      </w:r>
    </w:p>
    <w:p w:rsidR="00853A00" w:rsidRDefault="00853A0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853A00">
        <w:trPr>
          <w:cantSplit/>
          <w:trHeight w:val="657"/>
          <w:jc w:val="center"/>
        </w:trPr>
        <w:tc>
          <w:tcPr>
            <w:tcW w:w="840" w:type="dxa"/>
            <w:tcBorders>
              <w:bottom w:val="single" w:sz="4" w:space="0" w:color="auto"/>
            </w:tcBorders>
          </w:tcPr>
          <w:p w:rsidR="00853A00" w:rsidRDefault="007D773C">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853A00" w:rsidRDefault="007D773C">
            <w:pPr>
              <w:tabs>
                <w:tab w:val="left" w:pos="240"/>
              </w:tabs>
              <w:jc w:val="center"/>
              <w:rPr>
                <w:position w:val="-32"/>
                <w:sz w:val="24"/>
              </w:rPr>
            </w:pPr>
            <w:r>
              <w:rPr>
                <w:position w:val="-32"/>
                <w:sz w:val="24"/>
              </w:rPr>
              <w:t>设施或设备</w:t>
            </w:r>
          </w:p>
          <w:p w:rsidR="00853A00" w:rsidRDefault="007D773C">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853A00" w:rsidRDefault="007D773C">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853A00" w:rsidRDefault="007D773C">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853A00" w:rsidRDefault="007D773C">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853A00" w:rsidRDefault="007D773C">
            <w:pPr>
              <w:tabs>
                <w:tab w:val="left" w:pos="240"/>
              </w:tabs>
              <w:jc w:val="center"/>
              <w:rPr>
                <w:position w:val="-50"/>
                <w:sz w:val="24"/>
              </w:rPr>
            </w:pPr>
            <w:r>
              <w:rPr>
                <w:position w:val="-50"/>
                <w:sz w:val="24"/>
              </w:rPr>
              <w:t>如有偿提供的说明</w:t>
            </w:r>
            <w:r>
              <w:rPr>
                <w:position w:val="-50"/>
                <w:sz w:val="24"/>
              </w:rPr>
              <w:t xml:space="preserve"> </w:t>
            </w:r>
          </w:p>
        </w:tc>
      </w:tr>
      <w:tr w:rsidR="00853A00">
        <w:trPr>
          <w:cantSplit/>
          <w:trHeight w:val="2295"/>
          <w:jc w:val="center"/>
        </w:trPr>
        <w:tc>
          <w:tcPr>
            <w:tcW w:w="840" w:type="dxa"/>
          </w:tcPr>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p w:rsidR="00853A00" w:rsidRDefault="00853A00">
            <w:pPr>
              <w:tabs>
                <w:tab w:val="left" w:pos="240"/>
              </w:tabs>
            </w:pPr>
          </w:p>
        </w:tc>
        <w:tc>
          <w:tcPr>
            <w:tcW w:w="1890" w:type="dxa"/>
          </w:tcPr>
          <w:p w:rsidR="00853A00" w:rsidRDefault="00853A00">
            <w:pPr>
              <w:tabs>
                <w:tab w:val="left" w:pos="240"/>
              </w:tabs>
            </w:pPr>
          </w:p>
        </w:tc>
        <w:tc>
          <w:tcPr>
            <w:tcW w:w="975" w:type="dxa"/>
          </w:tcPr>
          <w:p w:rsidR="00853A00" w:rsidRDefault="00853A00">
            <w:pPr>
              <w:tabs>
                <w:tab w:val="left" w:pos="240"/>
              </w:tabs>
            </w:pPr>
          </w:p>
        </w:tc>
        <w:tc>
          <w:tcPr>
            <w:tcW w:w="996" w:type="dxa"/>
          </w:tcPr>
          <w:p w:rsidR="00853A00" w:rsidRDefault="00853A00">
            <w:pPr>
              <w:tabs>
                <w:tab w:val="left" w:pos="240"/>
              </w:tabs>
            </w:pPr>
          </w:p>
        </w:tc>
        <w:tc>
          <w:tcPr>
            <w:tcW w:w="1494" w:type="dxa"/>
          </w:tcPr>
          <w:p w:rsidR="00853A00" w:rsidRDefault="00853A00">
            <w:pPr>
              <w:tabs>
                <w:tab w:val="left" w:pos="240"/>
              </w:tabs>
            </w:pPr>
          </w:p>
        </w:tc>
        <w:tc>
          <w:tcPr>
            <w:tcW w:w="2409" w:type="dxa"/>
          </w:tcPr>
          <w:p w:rsidR="00853A00" w:rsidRDefault="00853A00">
            <w:pPr>
              <w:tabs>
                <w:tab w:val="left" w:pos="240"/>
              </w:tabs>
            </w:pPr>
          </w:p>
        </w:tc>
      </w:tr>
      <w:tr w:rsidR="00853A00">
        <w:trPr>
          <w:cantSplit/>
          <w:trHeight w:val="705"/>
          <w:jc w:val="center"/>
        </w:trPr>
        <w:tc>
          <w:tcPr>
            <w:tcW w:w="8604" w:type="dxa"/>
            <w:gridSpan w:val="6"/>
          </w:tcPr>
          <w:p w:rsidR="00853A00" w:rsidRDefault="007D773C">
            <w:pPr>
              <w:pStyle w:val="21"/>
            </w:pPr>
            <w:r>
              <w:t>备注：凡需采购人提供的设备、房屋、通讯及其他办公设施，应注明免费提供或不免费提供，如有偿提供，采购人承担多少，供应商承担多少，本表应详细列清。</w:t>
            </w:r>
          </w:p>
          <w:p w:rsidR="00853A00" w:rsidRDefault="00853A00">
            <w:pPr>
              <w:tabs>
                <w:tab w:val="left" w:pos="240"/>
              </w:tabs>
            </w:pPr>
          </w:p>
        </w:tc>
      </w:tr>
    </w:tbl>
    <w:p w:rsidR="00853A00" w:rsidRDefault="00853A00">
      <w:pPr>
        <w:tabs>
          <w:tab w:val="left" w:pos="240"/>
          <w:tab w:val="left" w:pos="7665"/>
        </w:tabs>
      </w:pPr>
    </w:p>
    <w:p w:rsidR="00853A00" w:rsidRDefault="007D773C" w:rsidP="00097012">
      <w:pPr>
        <w:spacing w:line="360" w:lineRule="auto"/>
        <w:ind w:right="84" w:firstLineChars="100" w:firstLine="223"/>
        <w:rPr>
          <w:sz w:val="24"/>
        </w:rPr>
      </w:pPr>
      <w:r>
        <w:rPr>
          <w:sz w:val="24"/>
        </w:rPr>
        <w:t>投标人名称：</w:t>
      </w:r>
    </w:p>
    <w:p w:rsidR="00853A00" w:rsidRDefault="00853A00" w:rsidP="00097012">
      <w:pPr>
        <w:spacing w:line="360" w:lineRule="auto"/>
        <w:ind w:right="84" w:firstLineChars="100" w:firstLine="223"/>
        <w:rPr>
          <w:sz w:val="24"/>
        </w:rPr>
      </w:pPr>
    </w:p>
    <w:p w:rsidR="00853A00" w:rsidRDefault="007D773C" w:rsidP="00097012">
      <w:pPr>
        <w:spacing w:line="360" w:lineRule="auto"/>
        <w:ind w:right="84" w:firstLineChars="100" w:firstLine="223"/>
        <w:rPr>
          <w:position w:val="-40"/>
          <w:sz w:val="24"/>
        </w:rPr>
      </w:pPr>
      <w:r>
        <w:rPr>
          <w:sz w:val="24"/>
        </w:rPr>
        <w:t>日期：</w:t>
      </w:r>
      <w:r>
        <w:rPr>
          <w:sz w:val="24"/>
        </w:rPr>
        <w:t xml:space="preserve">  </w:t>
      </w:r>
    </w:p>
    <w:p w:rsidR="00853A00" w:rsidRDefault="007D773C">
      <w:pPr>
        <w:widowControl/>
        <w:jc w:val="left"/>
        <w:rPr>
          <w:b/>
          <w:sz w:val="24"/>
        </w:rPr>
      </w:pPr>
      <w:r>
        <w:rPr>
          <w:b/>
          <w:sz w:val="24"/>
        </w:rPr>
        <w:br w:type="page"/>
      </w:r>
    </w:p>
    <w:p w:rsidR="00853A00" w:rsidRDefault="007D773C">
      <w:pPr>
        <w:tabs>
          <w:tab w:val="left" w:pos="360"/>
        </w:tabs>
        <w:spacing w:line="360" w:lineRule="auto"/>
        <w:ind w:firstLineChars="200" w:firstLine="448"/>
        <w:rPr>
          <w:b/>
          <w:bCs/>
          <w:sz w:val="24"/>
        </w:rPr>
      </w:pPr>
      <w:r>
        <w:rPr>
          <w:b/>
          <w:sz w:val="24"/>
        </w:rPr>
        <w:t>附件</w:t>
      </w:r>
      <w:r>
        <w:rPr>
          <w:b/>
          <w:sz w:val="24"/>
        </w:rPr>
        <w:t>1</w:t>
      </w:r>
      <w:r>
        <w:rPr>
          <w:rFonts w:hint="eastAsia"/>
          <w:b/>
          <w:sz w:val="24"/>
        </w:rPr>
        <w:t>3</w:t>
      </w:r>
      <w:r>
        <w:rPr>
          <w:rFonts w:hint="eastAsia"/>
          <w:b/>
          <w:sz w:val="24"/>
        </w:rPr>
        <w:t>：</w:t>
      </w:r>
      <w:r>
        <w:rPr>
          <w:rFonts w:hint="eastAsia"/>
          <w:b/>
          <w:bCs/>
          <w:sz w:val="24"/>
        </w:rPr>
        <w:t>投标人须具备《中华人民共和国政府采购法》第二十二条第一款规定的条件</w:t>
      </w:r>
    </w:p>
    <w:p w:rsidR="00853A00" w:rsidRDefault="007D773C" w:rsidP="00097012">
      <w:pPr>
        <w:tabs>
          <w:tab w:val="left" w:pos="360"/>
        </w:tabs>
        <w:spacing w:line="360" w:lineRule="auto"/>
        <w:ind w:firstLineChars="200" w:firstLine="446"/>
        <w:rPr>
          <w:sz w:val="24"/>
        </w:rPr>
      </w:pPr>
      <w:r>
        <w:rPr>
          <w:rFonts w:hint="eastAsia"/>
          <w:sz w:val="24"/>
        </w:rPr>
        <w:t>投标人按照本项目招标文件第一部分“供应商资格要求（实质性要求）”中“投标人须具备《中华人民共和国政府采购法》第二十二条第一款规定的条件”要求提供相应材料</w:t>
      </w:r>
    </w:p>
    <w:p w:rsidR="00853A00" w:rsidRDefault="00853A00">
      <w:pPr>
        <w:spacing w:line="560" w:lineRule="exact"/>
        <w:jc w:val="left"/>
        <w:rPr>
          <w:b/>
          <w:sz w:val="24"/>
        </w:rPr>
      </w:pPr>
    </w:p>
    <w:p w:rsidR="00853A00" w:rsidRDefault="00853A00">
      <w:pPr>
        <w:spacing w:line="560" w:lineRule="exact"/>
        <w:jc w:val="left"/>
        <w:rPr>
          <w:b/>
          <w:sz w:val="24"/>
        </w:rPr>
      </w:pPr>
    </w:p>
    <w:p w:rsidR="00853A00" w:rsidRDefault="00853A00">
      <w:pPr>
        <w:spacing w:line="560" w:lineRule="exact"/>
        <w:jc w:val="left"/>
        <w:rPr>
          <w:b/>
          <w:sz w:val="24"/>
        </w:rPr>
      </w:pPr>
    </w:p>
    <w:p w:rsidR="00853A00" w:rsidRDefault="007D773C">
      <w:pPr>
        <w:widowControl/>
        <w:jc w:val="left"/>
        <w:rPr>
          <w:b/>
          <w:sz w:val="24"/>
        </w:rPr>
      </w:pPr>
      <w:r>
        <w:rPr>
          <w:b/>
          <w:sz w:val="24"/>
        </w:rPr>
        <w:br w:type="page"/>
      </w:r>
    </w:p>
    <w:p w:rsidR="00853A00" w:rsidRDefault="007D773C">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853A00" w:rsidRDefault="00853A00">
      <w:pPr>
        <w:autoSpaceDE w:val="0"/>
        <w:autoSpaceDN w:val="0"/>
        <w:adjustRightInd w:val="0"/>
        <w:spacing w:line="560" w:lineRule="exact"/>
        <w:outlineLvl w:val="0"/>
        <w:rPr>
          <w:b/>
          <w:sz w:val="24"/>
        </w:rPr>
      </w:pPr>
    </w:p>
    <w:p w:rsidR="00853A00" w:rsidRDefault="00853A00">
      <w:pPr>
        <w:tabs>
          <w:tab w:val="left" w:pos="412"/>
          <w:tab w:val="left" w:pos="618"/>
        </w:tabs>
        <w:spacing w:line="520" w:lineRule="exact"/>
        <w:jc w:val="center"/>
        <w:rPr>
          <w:sz w:val="24"/>
          <w:szCs w:val="21"/>
        </w:rPr>
      </w:pPr>
    </w:p>
    <w:sectPr w:rsidR="00853A00">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6B" w:rsidRDefault="0039326B">
      <w:r>
        <w:separator/>
      </w:r>
    </w:p>
  </w:endnote>
  <w:endnote w:type="continuationSeparator" w:id="0">
    <w:p w:rsidR="0039326B" w:rsidRDefault="0039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00" w:rsidRDefault="007D773C">
    <w:pPr>
      <w:pStyle w:val="aa"/>
      <w:jc w:val="center"/>
    </w:pPr>
    <w:r>
      <w:rPr>
        <w:b/>
      </w:rPr>
      <w:fldChar w:fldCharType="begin"/>
    </w:r>
    <w:r>
      <w:rPr>
        <w:b/>
      </w:rPr>
      <w:instrText>PAGE  \* Arabic  \* MERGEFORMAT</w:instrText>
    </w:r>
    <w:r>
      <w:rPr>
        <w:b/>
      </w:rPr>
      <w:fldChar w:fldCharType="separate"/>
    </w:r>
    <w:r w:rsidR="00D31447" w:rsidRPr="00D31447">
      <w:rPr>
        <w:b/>
        <w:noProof/>
        <w:lang w:val="zh-CN"/>
      </w:rPr>
      <w:t>45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6B" w:rsidRDefault="0039326B">
      <w:r>
        <w:separator/>
      </w:r>
    </w:p>
  </w:footnote>
  <w:footnote w:type="continuationSeparator" w:id="0">
    <w:p w:rsidR="0039326B" w:rsidRDefault="00393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00" w:rsidRDefault="00853A00">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7F41"/>
    <w:rsid w:val="00010DCF"/>
    <w:rsid w:val="000117B3"/>
    <w:rsid w:val="00011B73"/>
    <w:rsid w:val="00013068"/>
    <w:rsid w:val="00013701"/>
    <w:rsid w:val="000140B4"/>
    <w:rsid w:val="00017C2D"/>
    <w:rsid w:val="00020E27"/>
    <w:rsid w:val="00024BF1"/>
    <w:rsid w:val="000308AC"/>
    <w:rsid w:val="00030FDC"/>
    <w:rsid w:val="00032015"/>
    <w:rsid w:val="0003242C"/>
    <w:rsid w:val="00033A5B"/>
    <w:rsid w:val="00033D18"/>
    <w:rsid w:val="000345BC"/>
    <w:rsid w:val="00034E45"/>
    <w:rsid w:val="00035055"/>
    <w:rsid w:val="000361C8"/>
    <w:rsid w:val="00036A32"/>
    <w:rsid w:val="000403B6"/>
    <w:rsid w:val="0004130F"/>
    <w:rsid w:val="00042F29"/>
    <w:rsid w:val="00042FFE"/>
    <w:rsid w:val="00043B7E"/>
    <w:rsid w:val="0004475D"/>
    <w:rsid w:val="00045022"/>
    <w:rsid w:val="00046460"/>
    <w:rsid w:val="000469AD"/>
    <w:rsid w:val="00050365"/>
    <w:rsid w:val="00052B54"/>
    <w:rsid w:val="00056208"/>
    <w:rsid w:val="0005643C"/>
    <w:rsid w:val="00056ECA"/>
    <w:rsid w:val="00056EF3"/>
    <w:rsid w:val="00057491"/>
    <w:rsid w:val="000607D4"/>
    <w:rsid w:val="00060B6F"/>
    <w:rsid w:val="00062D77"/>
    <w:rsid w:val="0006487A"/>
    <w:rsid w:val="00065BDD"/>
    <w:rsid w:val="000661F1"/>
    <w:rsid w:val="0007081F"/>
    <w:rsid w:val="00072919"/>
    <w:rsid w:val="00073133"/>
    <w:rsid w:val="0007418A"/>
    <w:rsid w:val="00074F44"/>
    <w:rsid w:val="00075452"/>
    <w:rsid w:val="000756A0"/>
    <w:rsid w:val="00075C85"/>
    <w:rsid w:val="00076BA5"/>
    <w:rsid w:val="0007747C"/>
    <w:rsid w:val="000826F9"/>
    <w:rsid w:val="0008313E"/>
    <w:rsid w:val="00083B4F"/>
    <w:rsid w:val="000842C1"/>
    <w:rsid w:val="00086439"/>
    <w:rsid w:val="00090D0B"/>
    <w:rsid w:val="00092093"/>
    <w:rsid w:val="00092400"/>
    <w:rsid w:val="00093E5B"/>
    <w:rsid w:val="00094246"/>
    <w:rsid w:val="00097012"/>
    <w:rsid w:val="000A1142"/>
    <w:rsid w:val="000A1F05"/>
    <w:rsid w:val="000A54B8"/>
    <w:rsid w:val="000A5CEA"/>
    <w:rsid w:val="000A62E5"/>
    <w:rsid w:val="000B068A"/>
    <w:rsid w:val="000B1CA7"/>
    <w:rsid w:val="000B2975"/>
    <w:rsid w:val="000B4BF2"/>
    <w:rsid w:val="000B520E"/>
    <w:rsid w:val="000C3083"/>
    <w:rsid w:val="000C337F"/>
    <w:rsid w:val="000C6CA8"/>
    <w:rsid w:val="000C7A3F"/>
    <w:rsid w:val="000D26D7"/>
    <w:rsid w:val="000D2F5A"/>
    <w:rsid w:val="000D3B22"/>
    <w:rsid w:val="000D4EA3"/>
    <w:rsid w:val="000D514E"/>
    <w:rsid w:val="000D5DE9"/>
    <w:rsid w:val="000E1D6E"/>
    <w:rsid w:val="000E3FFA"/>
    <w:rsid w:val="000E50F9"/>
    <w:rsid w:val="000E5380"/>
    <w:rsid w:val="000E660F"/>
    <w:rsid w:val="000E69C0"/>
    <w:rsid w:val="000E6A76"/>
    <w:rsid w:val="000E775B"/>
    <w:rsid w:val="000F1202"/>
    <w:rsid w:val="000F1454"/>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3BF8"/>
    <w:rsid w:val="001256ED"/>
    <w:rsid w:val="0012609D"/>
    <w:rsid w:val="00126378"/>
    <w:rsid w:val="001307C5"/>
    <w:rsid w:val="00130AD2"/>
    <w:rsid w:val="0013395B"/>
    <w:rsid w:val="00135039"/>
    <w:rsid w:val="00136D2C"/>
    <w:rsid w:val="00136F51"/>
    <w:rsid w:val="001411F4"/>
    <w:rsid w:val="00141664"/>
    <w:rsid w:val="00143B4D"/>
    <w:rsid w:val="00143EB8"/>
    <w:rsid w:val="0014400B"/>
    <w:rsid w:val="00145FEE"/>
    <w:rsid w:val="0014712D"/>
    <w:rsid w:val="00151A9A"/>
    <w:rsid w:val="00152128"/>
    <w:rsid w:val="001524A8"/>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81ED5"/>
    <w:rsid w:val="001834DA"/>
    <w:rsid w:val="001835D7"/>
    <w:rsid w:val="001837F4"/>
    <w:rsid w:val="00185D85"/>
    <w:rsid w:val="00186706"/>
    <w:rsid w:val="00193954"/>
    <w:rsid w:val="00193BCD"/>
    <w:rsid w:val="0019431D"/>
    <w:rsid w:val="00194FBC"/>
    <w:rsid w:val="00196A86"/>
    <w:rsid w:val="00196D6B"/>
    <w:rsid w:val="00196E07"/>
    <w:rsid w:val="001A01CF"/>
    <w:rsid w:val="001A0F97"/>
    <w:rsid w:val="001A142F"/>
    <w:rsid w:val="001A2919"/>
    <w:rsid w:val="001A3DE3"/>
    <w:rsid w:val="001A46F9"/>
    <w:rsid w:val="001A515E"/>
    <w:rsid w:val="001A7E14"/>
    <w:rsid w:val="001B5BEA"/>
    <w:rsid w:val="001C0132"/>
    <w:rsid w:val="001C0E64"/>
    <w:rsid w:val="001C1981"/>
    <w:rsid w:val="001C50CC"/>
    <w:rsid w:val="001C7055"/>
    <w:rsid w:val="001D1850"/>
    <w:rsid w:val="001D3ACD"/>
    <w:rsid w:val="001D4FB9"/>
    <w:rsid w:val="001D501D"/>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A52"/>
    <w:rsid w:val="002027E3"/>
    <w:rsid w:val="00204B95"/>
    <w:rsid w:val="00205B78"/>
    <w:rsid w:val="00206328"/>
    <w:rsid w:val="0020759C"/>
    <w:rsid w:val="00207C76"/>
    <w:rsid w:val="002113A2"/>
    <w:rsid w:val="00212E26"/>
    <w:rsid w:val="00214D65"/>
    <w:rsid w:val="0021638D"/>
    <w:rsid w:val="0022041A"/>
    <w:rsid w:val="00220469"/>
    <w:rsid w:val="00220883"/>
    <w:rsid w:val="00230077"/>
    <w:rsid w:val="002320BD"/>
    <w:rsid w:val="00232459"/>
    <w:rsid w:val="00232789"/>
    <w:rsid w:val="00233239"/>
    <w:rsid w:val="00233634"/>
    <w:rsid w:val="0023422D"/>
    <w:rsid w:val="00240F84"/>
    <w:rsid w:val="00242503"/>
    <w:rsid w:val="00242948"/>
    <w:rsid w:val="00243DC1"/>
    <w:rsid w:val="00244482"/>
    <w:rsid w:val="0024790F"/>
    <w:rsid w:val="00247A26"/>
    <w:rsid w:val="00250531"/>
    <w:rsid w:val="00250CEF"/>
    <w:rsid w:val="00251A9E"/>
    <w:rsid w:val="00251ED7"/>
    <w:rsid w:val="00255546"/>
    <w:rsid w:val="00255CA7"/>
    <w:rsid w:val="00256A4A"/>
    <w:rsid w:val="002575F6"/>
    <w:rsid w:val="00261C83"/>
    <w:rsid w:val="00263FB7"/>
    <w:rsid w:val="00264E8A"/>
    <w:rsid w:val="00265B2C"/>
    <w:rsid w:val="00265CF6"/>
    <w:rsid w:val="00266403"/>
    <w:rsid w:val="00266956"/>
    <w:rsid w:val="00266AAA"/>
    <w:rsid w:val="00270448"/>
    <w:rsid w:val="00271086"/>
    <w:rsid w:val="0027114A"/>
    <w:rsid w:val="00274610"/>
    <w:rsid w:val="00274CF5"/>
    <w:rsid w:val="00274DD6"/>
    <w:rsid w:val="00275C48"/>
    <w:rsid w:val="0027741B"/>
    <w:rsid w:val="00277AEF"/>
    <w:rsid w:val="002804EC"/>
    <w:rsid w:val="00280C49"/>
    <w:rsid w:val="00282377"/>
    <w:rsid w:val="0028284B"/>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4B3C"/>
    <w:rsid w:val="002A59C2"/>
    <w:rsid w:val="002A5E55"/>
    <w:rsid w:val="002B3BB4"/>
    <w:rsid w:val="002B3BFC"/>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80C"/>
    <w:rsid w:val="002E1053"/>
    <w:rsid w:val="002E192F"/>
    <w:rsid w:val="002E245E"/>
    <w:rsid w:val="002E3C4F"/>
    <w:rsid w:val="002E4551"/>
    <w:rsid w:val="002F1119"/>
    <w:rsid w:val="002F245E"/>
    <w:rsid w:val="002F2B42"/>
    <w:rsid w:val="002F2C9F"/>
    <w:rsid w:val="002F4388"/>
    <w:rsid w:val="002F4792"/>
    <w:rsid w:val="002F5650"/>
    <w:rsid w:val="003036EA"/>
    <w:rsid w:val="003104E5"/>
    <w:rsid w:val="0031086D"/>
    <w:rsid w:val="00311322"/>
    <w:rsid w:val="00311DE3"/>
    <w:rsid w:val="00313073"/>
    <w:rsid w:val="003135A7"/>
    <w:rsid w:val="0031461A"/>
    <w:rsid w:val="00314D15"/>
    <w:rsid w:val="003159EF"/>
    <w:rsid w:val="00320416"/>
    <w:rsid w:val="00321DA5"/>
    <w:rsid w:val="00322EA4"/>
    <w:rsid w:val="003246AC"/>
    <w:rsid w:val="00324DDC"/>
    <w:rsid w:val="00325832"/>
    <w:rsid w:val="00330B45"/>
    <w:rsid w:val="0033138A"/>
    <w:rsid w:val="00332319"/>
    <w:rsid w:val="00335E90"/>
    <w:rsid w:val="003427C3"/>
    <w:rsid w:val="00343849"/>
    <w:rsid w:val="00343936"/>
    <w:rsid w:val="00343990"/>
    <w:rsid w:val="003473CD"/>
    <w:rsid w:val="00350E8A"/>
    <w:rsid w:val="0035257E"/>
    <w:rsid w:val="00355EEA"/>
    <w:rsid w:val="00355FE3"/>
    <w:rsid w:val="003562E3"/>
    <w:rsid w:val="00364265"/>
    <w:rsid w:val="00367868"/>
    <w:rsid w:val="0037085F"/>
    <w:rsid w:val="00373C07"/>
    <w:rsid w:val="003745F7"/>
    <w:rsid w:val="00374D2C"/>
    <w:rsid w:val="00375FE1"/>
    <w:rsid w:val="00377781"/>
    <w:rsid w:val="003839AE"/>
    <w:rsid w:val="00383A58"/>
    <w:rsid w:val="003840EC"/>
    <w:rsid w:val="0038431F"/>
    <w:rsid w:val="00384368"/>
    <w:rsid w:val="00385FC8"/>
    <w:rsid w:val="00386C2D"/>
    <w:rsid w:val="003918BD"/>
    <w:rsid w:val="00391B5F"/>
    <w:rsid w:val="00391FD0"/>
    <w:rsid w:val="0039235B"/>
    <w:rsid w:val="003926CA"/>
    <w:rsid w:val="0039326B"/>
    <w:rsid w:val="00393D9B"/>
    <w:rsid w:val="00394B36"/>
    <w:rsid w:val="00395727"/>
    <w:rsid w:val="003A2A60"/>
    <w:rsid w:val="003A3B52"/>
    <w:rsid w:val="003A3CF3"/>
    <w:rsid w:val="003A4B1D"/>
    <w:rsid w:val="003A7FEB"/>
    <w:rsid w:val="003B0605"/>
    <w:rsid w:val="003B084F"/>
    <w:rsid w:val="003B2B1C"/>
    <w:rsid w:val="003B339F"/>
    <w:rsid w:val="003B6213"/>
    <w:rsid w:val="003B6D2D"/>
    <w:rsid w:val="003B7218"/>
    <w:rsid w:val="003B78E0"/>
    <w:rsid w:val="003C6BEF"/>
    <w:rsid w:val="003C71A3"/>
    <w:rsid w:val="003C7A89"/>
    <w:rsid w:val="003C7ED9"/>
    <w:rsid w:val="003D0497"/>
    <w:rsid w:val="003D10B2"/>
    <w:rsid w:val="003D2351"/>
    <w:rsid w:val="003D2EF8"/>
    <w:rsid w:val="003D6DDA"/>
    <w:rsid w:val="003E100D"/>
    <w:rsid w:val="003E1D9F"/>
    <w:rsid w:val="003E2404"/>
    <w:rsid w:val="003E2BBE"/>
    <w:rsid w:val="003E4B1B"/>
    <w:rsid w:val="003E5355"/>
    <w:rsid w:val="003E5923"/>
    <w:rsid w:val="003E5E39"/>
    <w:rsid w:val="003E6E8F"/>
    <w:rsid w:val="003E71CA"/>
    <w:rsid w:val="003F28ED"/>
    <w:rsid w:val="003F4142"/>
    <w:rsid w:val="003F5331"/>
    <w:rsid w:val="003F68DF"/>
    <w:rsid w:val="003F6B18"/>
    <w:rsid w:val="003F7025"/>
    <w:rsid w:val="00400991"/>
    <w:rsid w:val="00400F7E"/>
    <w:rsid w:val="0040134A"/>
    <w:rsid w:val="00401962"/>
    <w:rsid w:val="00402107"/>
    <w:rsid w:val="00402BE6"/>
    <w:rsid w:val="0040553A"/>
    <w:rsid w:val="004055D4"/>
    <w:rsid w:val="0040569C"/>
    <w:rsid w:val="004073D3"/>
    <w:rsid w:val="00407C06"/>
    <w:rsid w:val="00410A95"/>
    <w:rsid w:val="00410B10"/>
    <w:rsid w:val="00411416"/>
    <w:rsid w:val="00412894"/>
    <w:rsid w:val="00413972"/>
    <w:rsid w:val="00414802"/>
    <w:rsid w:val="004153D6"/>
    <w:rsid w:val="00415D1E"/>
    <w:rsid w:val="00415D39"/>
    <w:rsid w:val="00416AFE"/>
    <w:rsid w:val="004176FC"/>
    <w:rsid w:val="00424D37"/>
    <w:rsid w:val="00424EF2"/>
    <w:rsid w:val="00424F07"/>
    <w:rsid w:val="004259D7"/>
    <w:rsid w:val="00425B9F"/>
    <w:rsid w:val="004267C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7974"/>
    <w:rsid w:val="004519C8"/>
    <w:rsid w:val="00454160"/>
    <w:rsid w:val="004559D5"/>
    <w:rsid w:val="00455C9F"/>
    <w:rsid w:val="00455F7E"/>
    <w:rsid w:val="0045618D"/>
    <w:rsid w:val="00456E96"/>
    <w:rsid w:val="00457B84"/>
    <w:rsid w:val="00460809"/>
    <w:rsid w:val="00461A5D"/>
    <w:rsid w:val="0046640A"/>
    <w:rsid w:val="0046734F"/>
    <w:rsid w:val="00467B91"/>
    <w:rsid w:val="00467BBC"/>
    <w:rsid w:val="00470560"/>
    <w:rsid w:val="00472C82"/>
    <w:rsid w:val="004740E4"/>
    <w:rsid w:val="00476B86"/>
    <w:rsid w:val="00480BCD"/>
    <w:rsid w:val="004826E0"/>
    <w:rsid w:val="00482F3C"/>
    <w:rsid w:val="004849F6"/>
    <w:rsid w:val="00485319"/>
    <w:rsid w:val="00491047"/>
    <w:rsid w:val="0049363D"/>
    <w:rsid w:val="00495ECD"/>
    <w:rsid w:val="004A0F57"/>
    <w:rsid w:val="004A18BA"/>
    <w:rsid w:val="004A1E95"/>
    <w:rsid w:val="004A3709"/>
    <w:rsid w:val="004A3758"/>
    <w:rsid w:val="004A3B65"/>
    <w:rsid w:val="004A3F33"/>
    <w:rsid w:val="004A4E98"/>
    <w:rsid w:val="004A7516"/>
    <w:rsid w:val="004A7F72"/>
    <w:rsid w:val="004B0E80"/>
    <w:rsid w:val="004B15B1"/>
    <w:rsid w:val="004B21B1"/>
    <w:rsid w:val="004B2DBB"/>
    <w:rsid w:val="004B326B"/>
    <w:rsid w:val="004B4D3A"/>
    <w:rsid w:val="004B725D"/>
    <w:rsid w:val="004C1F92"/>
    <w:rsid w:val="004C5B83"/>
    <w:rsid w:val="004C65FD"/>
    <w:rsid w:val="004C7125"/>
    <w:rsid w:val="004D0995"/>
    <w:rsid w:val="004D2DC3"/>
    <w:rsid w:val="004D563B"/>
    <w:rsid w:val="004D5F22"/>
    <w:rsid w:val="004D6293"/>
    <w:rsid w:val="004D6546"/>
    <w:rsid w:val="004D6ABE"/>
    <w:rsid w:val="004E0B40"/>
    <w:rsid w:val="004E1922"/>
    <w:rsid w:val="004E1CA8"/>
    <w:rsid w:val="004E38E3"/>
    <w:rsid w:val="004E4AE9"/>
    <w:rsid w:val="004E4F0B"/>
    <w:rsid w:val="004E65F6"/>
    <w:rsid w:val="004E75B5"/>
    <w:rsid w:val="004E7E90"/>
    <w:rsid w:val="004F011E"/>
    <w:rsid w:val="004F55DE"/>
    <w:rsid w:val="004F5A29"/>
    <w:rsid w:val="004F7AFC"/>
    <w:rsid w:val="004F7B5C"/>
    <w:rsid w:val="00500217"/>
    <w:rsid w:val="005016F6"/>
    <w:rsid w:val="00502349"/>
    <w:rsid w:val="00502D44"/>
    <w:rsid w:val="00502D72"/>
    <w:rsid w:val="0050600F"/>
    <w:rsid w:val="00506A46"/>
    <w:rsid w:val="00506C8E"/>
    <w:rsid w:val="00506CD1"/>
    <w:rsid w:val="00506EDA"/>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37"/>
    <w:rsid w:val="005349D4"/>
    <w:rsid w:val="005378F0"/>
    <w:rsid w:val="00537D63"/>
    <w:rsid w:val="005407BF"/>
    <w:rsid w:val="00541378"/>
    <w:rsid w:val="00542508"/>
    <w:rsid w:val="0054313B"/>
    <w:rsid w:val="00544107"/>
    <w:rsid w:val="00544955"/>
    <w:rsid w:val="005449BE"/>
    <w:rsid w:val="00547367"/>
    <w:rsid w:val="005506C7"/>
    <w:rsid w:val="0055079B"/>
    <w:rsid w:val="00550B2F"/>
    <w:rsid w:val="005523A6"/>
    <w:rsid w:val="00555248"/>
    <w:rsid w:val="00555DDD"/>
    <w:rsid w:val="0055739D"/>
    <w:rsid w:val="00557C71"/>
    <w:rsid w:val="0056011E"/>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5A5"/>
    <w:rsid w:val="0058472E"/>
    <w:rsid w:val="00584D37"/>
    <w:rsid w:val="00585C24"/>
    <w:rsid w:val="0059464B"/>
    <w:rsid w:val="0059473B"/>
    <w:rsid w:val="005953CA"/>
    <w:rsid w:val="005960BA"/>
    <w:rsid w:val="005A15D1"/>
    <w:rsid w:val="005A1801"/>
    <w:rsid w:val="005A1927"/>
    <w:rsid w:val="005A2527"/>
    <w:rsid w:val="005A28A8"/>
    <w:rsid w:val="005A4E6F"/>
    <w:rsid w:val="005A6731"/>
    <w:rsid w:val="005B0F84"/>
    <w:rsid w:val="005B352D"/>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D7BB7"/>
    <w:rsid w:val="005E296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9A"/>
    <w:rsid w:val="006038D0"/>
    <w:rsid w:val="00611A86"/>
    <w:rsid w:val="00612BD3"/>
    <w:rsid w:val="00613EAC"/>
    <w:rsid w:val="00613F54"/>
    <w:rsid w:val="00616168"/>
    <w:rsid w:val="006168B5"/>
    <w:rsid w:val="00616B13"/>
    <w:rsid w:val="00620130"/>
    <w:rsid w:val="00620534"/>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78CA"/>
    <w:rsid w:val="0065347D"/>
    <w:rsid w:val="006543D6"/>
    <w:rsid w:val="00657717"/>
    <w:rsid w:val="006577EB"/>
    <w:rsid w:val="00657812"/>
    <w:rsid w:val="006619FF"/>
    <w:rsid w:val="00664115"/>
    <w:rsid w:val="00665F3D"/>
    <w:rsid w:val="006675D6"/>
    <w:rsid w:val="00670BE5"/>
    <w:rsid w:val="006720DF"/>
    <w:rsid w:val="00673826"/>
    <w:rsid w:val="006741E5"/>
    <w:rsid w:val="006802EF"/>
    <w:rsid w:val="006852AB"/>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52A7"/>
    <w:rsid w:val="006B6EF7"/>
    <w:rsid w:val="006C0461"/>
    <w:rsid w:val="006C16C6"/>
    <w:rsid w:val="006C21BF"/>
    <w:rsid w:val="006C23C2"/>
    <w:rsid w:val="006C5231"/>
    <w:rsid w:val="006C59A5"/>
    <w:rsid w:val="006C7FB3"/>
    <w:rsid w:val="006D1CF3"/>
    <w:rsid w:val="006D41AD"/>
    <w:rsid w:val="006D42FB"/>
    <w:rsid w:val="006E0CD2"/>
    <w:rsid w:val="006E1997"/>
    <w:rsid w:val="006E20B1"/>
    <w:rsid w:val="006E2EB7"/>
    <w:rsid w:val="006E3C81"/>
    <w:rsid w:val="006E654C"/>
    <w:rsid w:val="006E76A5"/>
    <w:rsid w:val="006F0645"/>
    <w:rsid w:val="006F1700"/>
    <w:rsid w:val="006F239F"/>
    <w:rsid w:val="006F3A3B"/>
    <w:rsid w:val="006F4AE9"/>
    <w:rsid w:val="0070070A"/>
    <w:rsid w:val="0070411C"/>
    <w:rsid w:val="00705018"/>
    <w:rsid w:val="007058B3"/>
    <w:rsid w:val="007071EE"/>
    <w:rsid w:val="0071193F"/>
    <w:rsid w:val="007225BB"/>
    <w:rsid w:val="007236BA"/>
    <w:rsid w:val="007238DD"/>
    <w:rsid w:val="00723D02"/>
    <w:rsid w:val="00723D84"/>
    <w:rsid w:val="00723EDE"/>
    <w:rsid w:val="00724717"/>
    <w:rsid w:val="0072534D"/>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6019"/>
    <w:rsid w:val="007460F7"/>
    <w:rsid w:val="00746D3F"/>
    <w:rsid w:val="00747CAF"/>
    <w:rsid w:val="00750AB2"/>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702C7"/>
    <w:rsid w:val="00770823"/>
    <w:rsid w:val="007737A3"/>
    <w:rsid w:val="007738A0"/>
    <w:rsid w:val="0077606A"/>
    <w:rsid w:val="00777024"/>
    <w:rsid w:val="0078146D"/>
    <w:rsid w:val="00781801"/>
    <w:rsid w:val="00784C33"/>
    <w:rsid w:val="0079363C"/>
    <w:rsid w:val="00793B6E"/>
    <w:rsid w:val="00794B66"/>
    <w:rsid w:val="00794BAC"/>
    <w:rsid w:val="0079785B"/>
    <w:rsid w:val="007A4BB5"/>
    <w:rsid w:val="007A4FB6"/>
    <w:rsid w:val="007A5AEB"/>
    <w:rsid w:val="007A6815"/>
    <w:rsid w:val="007A6AA6"/>
    <w:rsid w:val="007B0D45"/>
    <w:rsid w:val="007B1550"/>
    <w:rsid w:val="007B1B3A"/>
    <w:rsid w:val="007B1F2A"/>
    <w:rsid w:val="007B4E82"/>
    <w:rsid w:val="007B5D7F"/>
    <w:rsid w:val="007B7C1E"/>
    <w:rsid w:val="007C1D1B"/>
    <w:rsid w:val="007C3FEA"/>
    <w:rsid w:val="007C4D4C"/>
    <w:rsid w:val="007D05E9"/>
    <w:rsid w:val="007D36F1"/>
    <w:rsid w:val="007D53EC"/>
    <w:rsid w:val="007D6EC1"/>
    <w:rsid w:val="007D773C"/>
    <w:rsid w:val="007E4C39"/>
    <w:rsid w:val="007E4CD6"/>
    <w:rsid w:val="007E5872"/>
    <w:rsid w:val="007E5E28"/>
    <w:rsid w:val="007E73D8"/>
    <w:rsid w:val="007E7EEC"/>
    <w:rsid w:val="007F1F0C"/>
    <w:rsid w:val="007F5589"/>
    <w:rsid w:val="007F55DE"/>
    <w:rsid w:val="007F6940"/>
    <w:rsid w:val="007F79A8"/>
    <w:rsid w:val="008005A8"/>
    <w:rsid w:val="00802CE5"/>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4C99"/>
    <w:rsid w:val="00834EDE"/>
    <w:rsid w:val="00837228"/>
    <w:rsid w:val="00843BE9"/>
    <w:rsid w:val="008444AE"/>
    <w:rsid w:val="0084514E"/>
    <w:rsid w:val="008465BF"/>
    <w:rsid w:val="0084689E"/>
    <w:rsid w:val="008527D8"/>
    <w:rsid w:val="00852DD8"/>
    <w:rsid w:val="00852EBB"/>
    <w:rsid w:val="008536EB"/>
    <w:rsid w:val="00853A00"/>
    <w:rsid w:val="00855218"/>
    <w:rsid w:val="0085585F"/>
    <w:rsid w:val="00855FFB"/>
    <w:rsid w:val="00856C7F"/>
    <w:rsid w:val="00861293"/>
    <w:rsid w:val="00861DDC"/>
    <w:rsid w:val="008654C1"/>
    <w:rsid w:val="00865823"/>
    <w:rsid w:val="0086630A"/>
    <w:rsid w:val="00872A7C"/>
    <w:rsid w:val="008733A2"/>
    <w:rsid w:val="00874016"/>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5DBC"/>
    <w:rsid w:val="008C0EC2"/>
    <w:rsid w:val="008C3C92"/>
    <w:rsid w:val="008C4E8A"/>
    <w:rsid w:val="008C52AA"/>
    <w:rsid w:val="008C7ABA"/>
    <w:rsid w:val="008D283D"/>
    <w:rsid w:val="008D394D"/>
    <w:rsid w:val="008D4422"/>
    <w:rsid w:val="008D640B"/>
    <w:rsid w:val="008E1AA7"/>
    <w:rsid w:val="008E3C04"/>
    <w:rsid w:val="008E3CC1"/>
    <w:rsid w:val="008E56E2"/>
    <w:rsid w:val="008E57F5"/>
    <w:rsid w:val="008E6868"/>
    <w:rsid w:val="008F0EFA"/>
    <w:rsid w:val="008F35A8"/>
    <w:rsid w:val="009016E3"/>
    <w:rsid w:val="00901C94"/>
    <w:rsid w:val="00903505"/>
    <w:rsid w:val="00903DDB"/>
    <w:rsid w:val="009060E8"/>
    <w:rsid w:val="009071A1"/>
    <w:rsid w:val="0090766A"/>
    <w:rsid w:val="00911DC5"/>
    <w:rsid w:val="00913750"/>
    <w:rsid w:val="00913F09"/>
    <w:rsid w:val="009157E0"/>
    <w:rsid w:val="0091725D"/>
    <w:rsid w:val="00917496"/>
    <w:rsid w:val="0092151E"/>
    <w:rsid w:val="00922D69"/>
    <w:rsid w:val="00924B4A"/>
    <w:rsid w:val="0092600D"/>
    <w:rsid w:val="00927D37"/>
    <w:rsid w:val="00934EB7"/>
    <w:rsid w:val="0093630E"/>
    <w:rsid w:val="00936E99"/>
    <w:rsid w:val="00941DBE"/>
    <w:rsid w:val="0094212E"/>
    <w:rsid w:val="0094458A"/>
    <w:rsid w:val="0094466C"/>
    <w:rsid w:val="0094494E"/>
    <w:rsid w:val="00945DE8"/>
    <w:rsid w:val="009470D2"/>
    <w:rsid w:val="00947EC9"/>
    <w:rsid w:val="00951A8D"/>
    <w:rsid w:val="009533CE"/>
    <w:rsid w:val="00954E5D"/>
    <w:rsid w:val="00955B43"/>
    <w:rsid w:val="0095612C"/>
    <w:rsid w:val="0095726E"/>
    <w:rsid w:val="00961108"/>
    <w:rsid w:val="00962A82"/>
    <w:rsid w:val="009662F0"/>
    <w:rsid w:val="00966BCE"/>
    <w:rsid w:val="00974B43"/>
    <w:rsid w:val="0097558D"/>
    <w:rsid w:val="0097639F"/>
    <w:rsid w:val="00977FB6"/>
    <w:rsid w:val="009809F0"/>
    <w:rsid w:val="009820A2"/>
    <w:rsid w:val="009829B0"/>
    <w:rsid w:val="009833F3"/>
    <w:rsid w:val="00984AB0"/>
    <w:rsid w:val="0098544D"/>
    <w:rsid w:val="00987484"/>
    <w:rsid w:val="009908ED"/>
    <w:rsid w:val="0099209B"/>
    <w:rsid w:val="0099413A"/>
    <w:rsid w:val="00994BDB"/>
    <w:rsid w:val="00994D53"/>
    <w:rsid w:val="0099688A"/>
    <w:rsid w:val="00997403"/>
    <w:rsid w:val="009A02C9"/>
    <w:rsid w:val="009A0B32"/>
    <w:rsid w:val="009A0D32"/>
    <w:rsid w:val="009A3371"/>
    <w:rsid w:val="009A3F39"/>
    <w:rsid w:val="009A418D"/>
    <w:rsid w:val="009A4641"/>
    <w:rsid w:val="009A5F5B"/>
    <w:rsid w:val="009A6D9C"/>
    <w:rsid w:val="009A70B1"/>
    <w:rsid w:val="009A7596"/>
    <w:rsid w:val="009B294B"/>
    <w:rsid w:val="009B477B"/>
    <w:rsid w:val="009B50B5"/>
    <w:rsid w:val="009C0EA3"/>
    <w:rsid w:val="009C2768"/>
    <w:rsid w:val="009C36D0"/>
    <w:rsid w:val="009C50C3"/>
    <w:rsid w:val="009C5400"/>
    <w:rsid w:val="009C547D"/>
    <w:rsid w:val="009C69C7"/>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2E40"/>
    <w:rsid w:val="00A536EF"/>
    <w:rsid w:val="00A53848"/>
    <w:rsid w:val="00A53C66"/>
    <w:rsid w:val="00A55CB3"/>
    <w:rsid w:val="00A57696"/>
    <w:rsid w:val="00A60795"/>
    <w:rsid w:val="00A60AF2"/>
    <w:rsid w:val="00A62455"/>
    <w:rsid w:val="00A63263"/>
    <w:rsid w:val="00A64878"/>
    <w:rsid w:val="00A64F8F"/>
    <w:rsid w:val="00A711EB"/>
    <w:rsid w:val="00A71330"/>
    <w:rsid w:val="00A77740"/>
    <w:rsid w:val="00A8009D"/>
    <w:rsid w:val="00A8016E"/>
    <w:rsid w:val="00A80AAB"/>
    <w:rsid w:val="00A84363"/>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6053"/>
    <w:rsid w:val="00AA6B88"/>
    <w:rsid w:val="00AA772B"/>
    <w:rsid w:val="00AB0F96"/>
    <w:rsid w:val="00AB1AAB"/>
    <w:rsid w:val="00AB1AB2"/>
    <w:rsid w:val="00AB26B5"/>
    <w:rsid w:val="00AB472B"/>
    <w:rsid w:val="00AC04F7"/>
    <w:rsid w:val="00AC0B2F"/>
    <w:rsid w:val="00AC1DB1"/>
    <w:rsid w:val="00AC35E3"/>
    <w:rsid w:val="00AC6628"/>
    <w:rsid w:val="00AC77DC"/>
    <w:rsid w:val="00AC7CD8"/>
    <w:rsid w:val="00AD4123"/>
    <w:rsid w:val="00AD760B"/>
    <w:rsid w:val="00AE0449"/>
    <w:rsid w:val="00AE15EA"/>
    <w:rsid w:val="00AE1773"/>
    <w:rsid w:val="00AE2ECF"/>
    <w:rsid w:val="00AE4505"/>
    <w:rsid w:val="00AE5C1F"/>
    <w:rsid w:val="00AE602E"/>
    <w:rsid w:val="00AF0331"/>
    <w:rsid w:val="00AF06D9"/>
    <w:rsid w:val="00AF3DA6"/>
    <w:rsid w:val="00AF3F1E"/>
    <w:rsid w:val="00AF4C34"/>
    <w:rsid w:val="00AF5C39"/>
    <w:rsid w:val="00B012DE"/>
    <w:rsid w:val="00B03A0F"/>
    <w:rsid w:val="00B05458"/>
    <w:rsid w:val="00B05BF8"/>
    <w:rsid w:val="00B07152"/>
    <w:rsid w:val="00B11A51"/>
    <w:rsid w:val="00B1328E"/>
    <w:rsid w:val="00B13707"/>
    <w:rsid w:val="00B13CB8"/>
    <w:rsid w:val="00B13CD0"/>
    <w:rsid w:val="00B16EA9"/>
    <w:rsid w:val="00B17AD9"/>
    <w:rsid w:val="00B208E4"/>
    <w:rsid w:val="00B2233E"/>
    <w:rsid w:val="00B24A31"/>
    <w:rsid w:val="00B25107"/>
    <w:rsid w:val="00B272DF"/>
    <w:rsid w:val="00B31F0E"/>
    <w:rsid w:val="00B31F81"/>
    <w:rsid w:val="00B3236A"/>
    <w:rsid w:val="00B32A76"/>
    <w:rsid w:val="00B32C88"/>
    <w:rsid w:val="00B331B2"/>
    <w:rsid w:val="00B33C9F"/>
    <w:rsid w:val="00B34903"/>
    <w:rsid w:val="00B34F5F"/>
    <w:rsid w:val="00B35321"/>
    <w:rsid w:val="00B37FB0"/>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65BC2"/>
    <w:rsid w:val="00B6637D"/>
    <w:rsid w:val="00B666EF"/>
    <w:rsid w:val="00B66F8E"/>
    <w:rsid w:val="00B671A0"/>
    <w:rsid w:val="00B672EC"/>
    <w:rsid w:val="00B701CA"/>
    <w:rsid w:val="00B7176B"/>
    <w:rsid w:val="00B728F9"/>
    <w:rsid w:val="00B729D1"/>
    <w:rsid w:val="00B733C4"/>
    <w:rsid w:val="00B807F7"/>
    <w:rsid w:val="00B8141F"/>
    <w:rsid w:val="00B81C25"/>
    <w:rsid w:val="00B82049"/>
    <w:rsid w:val="00B821F5"/>
    <w:rsid w:val="00B84566"/>
    <w:rsid w:val="00B8466A"/>
    <w:rsid w:val="00B85D52"/>
    <w:rsid w:val="00B86890"/>
    <w:rsid w:val="00B91501"/>
    <w:rsid w:val="00B91DF1"/>
    <w:rsid w:val="00B95479"/>
    <w:rsid w:val="00B95E29"/>
    <w:rsid w:val="00BA12AE"/>
    <w:rsid w:val="00BA1CC4"/>
    <w:rsid w:val="00BA33E7"/>
    <w:rsid w:val="00BA43A4"/>
    <w:rsid w:val="00BA48C0"/>
    <w:rsid w:val="00BA4E83"/>
    <w:rsid w:val="00BB21E1"/>
    <w:rsid w:val="00BB355D"/>
    <w:rsid w:val="00BC0FFC"/>
    <w:rsid w:val="00BC5201"/>
    <w:rsid w:val="00BC5D73"/>
    <w:rsid w:val="00BC6742"/>
    <w:rsid w:val="00BC74D7"/>
    <w:rsid w:val="00BC78CE"/>
    <w:rsid w:val="00BD0EA1"/>
    <w:rsid w:val="00BD11D6"/>
    <w:rsid w:val="00BD1BDB"/>
    <w:rsid w:val="00BD5A2E"/>
    <w:rsid w:val="00BD751A"/>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504F"/>
    <w:rsid w:val="00C051B4"/>
    <w:rsid w:val="00C0765F"/>
    <w:rsid w:val="00C07C56"/>
    <w:rsid w:val="00C137F2"/>
    <w:rsid w:val="00C1421A"/>
    <w:rsid w:val="00C15C04"/>
    <w:rsid w:val="00C16980"/>
    <w:rsid w:val="00C2393C"/>
    <w:rsid w:val="00C23D41"/>
    <w:rsid w:val="00C24346"/>
    <w:rsid w:val="00C24668"/>
    <w:rsid w:val="00C258AC"/>
    <w:rsid w:val="00C2725A"/>
    <w:rsid w:val="00C27942"/>
    <w:rsid w:val="00C326FE"/>
    <w:rsid w:val="00C337B7"/>
    <w:rsid w:val="00C3515D"/>
    <w:rsid w:val="00C352E4"/>
    <w:rsid w:val="00C3670B"/>
    <w:rsid w:val="00C36B4C"/>
    <w:rsid w:val="00C371AE"/>
    <w:rsid w:val="00C37976"/>
    <w:rsid w:val="00C45C58"/>
    <w:rsid w:val="00C465F5"/>
    <w:rsid w:val="00C46786"/>
    <w:rsid w:val="00C4698B"/>
    <w:rsid w:val="00C46D4E"/>
    <w:rsid w:val="00C47204"/>
    <w:rsid w:val="00C4744E"/>
    <w:rsid w:val="00C55371"/>
    <w:rsid w:val="00C553EC"/>
    <w:rsid w:val="00C555A4"/>
    <w:rsid w:val="00C55AB7"/>
    <w:rsid w:val="00C55ACC"/>
    <w:rsid w:val="00C6143B"/>
    <w:rsid w:val="00C637D6"/>
    <w:rsid w:val="00C64582"/>
    <w:rsid w:val="00C6657F"/>
    <w:rsid w:val="00C67013"/>
    <w:rsid w:val="00C67308"/>
    <w:rsid w:val="00C720A2"/>
    <w:rsid w:val="00C7230E"/>
    <w:rsid w:val="00C72A5F"/>
    <w:rsid w:val="00C76C8E"/>
    <w:rsid w:val="00C83E43"/>
    <w:rsid w:val="00C8474B"/>
    <w:rsid w:val="00C8488C"/>
    <w:rsid w:val="00C853FC"/>
    <w:rsid w:val="00C86054"/>
    <w:rsid w:val="00C86D80"/>
    <w:rsid w:val="00C90170"/>
    <w:rsid w:val="00C91ACA"/>
    <w:rsid w:val="00CA0D71"/>
    <w:rsid w:val="00CA1029"/>
    <w:rsid w:val="00CA262C"/>
    <w:rsid w:val="00CA6017"/>
    <w:rsid w:val="00CB0677"/>
    <w:rsid w:val="00CB0EA6"/>
    <w:rsid w:val="00CB1696"/>
    <w:rsid w:val="00CB3AFA"/>
    <w:rsid w:val="00CB680C"/>
    <w:rsid w:val="00CB7B28"/>
    <w:rsid w:val="00CC353A"/>
    <w:rsid w:val="00CC3889"/>
    <w:rsid w:val="00CC3D49"/>
    <w:rsid w:val="00CC4687"/>
    <w:rsid w:val="00CC4B50"/>
    <w:rsid w:val="00CC5AE1"/>
    <w:rsid w:val="00CC74EF"/>
    <w:rsid w:val="00CD0B61"/>
    <w:rsid w:val="00CD166B"/>
    <w:rsid w:val="00CD214D"/>
    <w:rsid w:val="00CD4977"/>
    <w:rsid w:val="00CD4D29"/>
    <w:rsid w:val="00CD5427"/>
    <w:rsid w:val="00CD79BD"/>
    <w:rsid w:val="00CE143E"/>
    <w:rsid w:val="00CE2547"/>
    <w:rsid w:val="00CE48BF"/>
    <w:rsid w:val="00CE5BA4"/>
    <w:rsid w:val="00CE72A3"/>
    <w:rsid w:val="00CF04BB"/>
    <w:rsid w:val="00CF0708"/>
    <w:rsid w:val="00CF12F5"/>
    <w:rsid w:val="00CF1AAC"/>
    <w:rsid w:val="00CF1FA9"/>
    <w:rsid w:val="00CF27B5"/>
    <w:rsid w:val="00CF31B8"/>
    <w:rsid w:val="00CF3464"/>
    <w:rsid w:val="00CF3D52"/>
    <w:rsid w:val="00CF4653"/>
    <w:rsid w:val="00CF492A"/>
    <w:rsid w:val="00CF6EAD"/>
    <w:rsid w:val="00CF7B58"/>
    <w:rsid w:val="00D008C0"/>
    <w:rsid w:val="00D011DA"/>
    <w:rsid w:val="00D06832"/>
    <w:rsid w:val="00D06931"/>
    <w:rsid w:val="00D11006"/>
    <w:rsid w:val="00D12CAF"/>
    <w:rsid w:val="00D13280"/>
    <w:rsid w:val="00D15DCE"/>
    <w:rsid w:val="00D2196F"/>
    <w:rsid w:val="00D2261A"/>
    <w:rsid w:val="00D23188"/>
    <w:rsid w:val="00D25C62"/>
    <w:rsid w:val="00D2606C"/>
    <w:rsid w:val="00D260FE"/>
    <w:rsid w:val="00D31447"/>
    <w:rsid w:val="00D33DB6"/>
    <w:rsid w:val="00D35FD3"/>
    <w:rsid w:val="00D43B88"/>
    <w:rsid w:val="00D43D4D"/>
    <w:rsid w:val="00D46065"/>
    <w:rsid w:val="00D54FC5"/>
    <w:rsid w:val="00D551D8"/>
    <w:rsid w:val="00D57E7B"/>
    <w:rsid w:val="00D6031B"/>
    <w:rsid w:val="00D61415"/>
    <w:rsid w:val="00D616C1"/>
    <w:rsid w:val="00D6320F"/>
    <w:rsid w:val="00D65355"/>
    <w:rsid w:val="00D65F9B"/>
    <w:rsid w:val="00D73247"/>
    <w:rsid w:val="00D747AE"/>
    <w:rsid w:val="00D76709"/>
    <w:rsid w:val="00D7690F"/>
    <w:rsid w:val="00D8305A"/>
    <w:rsid w:val="00D83358"/>
    <w:rsid w:val="00D8458A"/>
    <w:rsid w:val="00D85E94"/>
    <w:rsid w:val="00D872E5"/>
    <w:rsid w:val="00D873D6"/>
    <w:rsid w:val="00D87A4B"/>
    <w:rsid w:val="00D87A82"/>
    <w:rsid w:val="00D87B1B"/>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3092"/>
    <w:rsid w:val="00DB3474"/>
    <w:rsid w:val="00DB682A"/>
    <w:rsid w:val="00DB6E16"/>
    <w:rsid w:val="00DC1B6F"/>
    <w:rsid w:val="00DC1E27"/>
    <w:rsid w:val="00DC49AD"/>
    <w:rsid w:val="00DC5888"/>
    <w:rsid w:val="00DC590F"/>
    <w:rsid w:val="00DD12DA"/>
    <w:rsid w:val="00DD1593"/>
    <w:rsid w:val="00DD1FB1"/>
    <w:rsid w:val="00DD327D"/>
    <w:rsid w:val="00DD3932"/>
    <w:rsid w:val="00DD4A57"/>
    <w:rsid w:val="00DD4D01"/>
    <w:rsid w:val="00DD7985"/>
    <w:rsid w:val="00DE030C"/>
    <w:rsid w:val="00DE45AA"/>
    <w:rsid w:val="00DE4901"/>
    <w:rsid w:val="00DE5AD4"/>
    <w:rsid w:val="00DE5B26"/>
    <w:rsid w:val="00DE5E14"/>
    <w:rsid w:val="00DE78D0"/>
    <w:rsid w:val="00DF03C2"/>
    <w:rsid w:val="00DF12BE"/>
    <w:rsid w:val="00DF2A97"/>
    <w:rsid w:val="00E01C29"/>
    <w:rsid w:val="00E02588"/>
    <w:rsid w:val="00E03DC6"/>
    <w:rsid w:val="00E03E6D"/>
    <w:rsid w:val="00E0438B"/>
    <w:rsid w:val="00E07B01"/>
    <w:rsid w:val="00E10370"/>
    <w:rsid w:val="00E11058"/>
    <w:rsid w:val="00E12721"/>
    <w:rsid w:val="00E12E28"/>
    <w:rsid w:val="00E140D0"/>
    <w:rsid w:val="00E14238"/>
    <w:rsid w:val="00E15D14"/>
    <w:rsid w:val="00E20F2B"/>
    <w:rsid w:val="00E227FF"/>
    <w:rsid w:val="00E23C8C"/>
    <w:rsid w:val="00E26969"/>
    <w:rsid w:val="00E269BA"/>
    <w:rsid w:val="00E26E8D"/>
    <w:rsid w:val="00E303FF"/>
    <w:rsid w:val="00E3427C"/>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F83"/>
    <w:rsid w:val="00E92A1C"/>
    <w:rsid w:val="00E92C60"/>
    <w:rsid w:val="00E940DA"/>
    <w:rsid w:val="00E942E1"/>
    <w:rsid w:val="00E94513"/>
    <w:rsid w:val="00E966A1"/>
    <w:rsid w:val="00E976C4"/>
    <w:rsid w:val="00EA3BA2"/>
    <w:rsid w:val="00EA48B8"/>
    <w:rsid w:val="00EA6EC8"/>
    <w:rsid w:val="00EB01B6"/>
    <w:rsid w:val="00EB16C5"/>
    <w:rsid w:val="00EB1F35"/>
    <w:rsid w:val="00EB26BC"/>
    <w:rsid w:val="00EB39C5"/>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271"/>
    <w:rsid w:val="00F12D63"/>
    <w:rsid w:val="00F13D26"/>
    <w:rsid w:val="00F1678E"/>
    <w:rsid w:val="00F176DE"/>
    <w:rsid w:val="00F203DB"/>
    <w:rsid w:val="00F2389E"/>
    <w:rsid w:val="00F238DF"/>
    <w:rsid w:val="00F24726"/>
    <w:rsid w:val="00F25204"/>
    <w:rsid w:val="00F25935"/>
    <w:rsid w:val="00F306C7"/>
    <w:rsid w:val="00F30C8C"/>
    <w:rsid w:val="00F32EE8"/>
    <w:rsid w:val="00F32F05"/>
    <w:rsid w:val="00F3376C"/>
    <w:rsid w:val="00F33DDF"/>
    <w:rsid w:val="00F353DB"/>
    <w:rsid w:val="00F35CD4"/>
    <w:rsid w:val="00F37004"/>
    <w:rsid w:val="00F3701B"/>
    <w:rsid w:val="00F374A1"/>
    <w:rsid w:val="00F37D10"/>
    <w:rsid w:val="00F40389"/>
    <w:rsid w:val="00F41B8B"/>
    <w:rsid w:val="00F42256"/>
    <w:rsid w:val="00F430BE"/>
    <w:rsid w:val="00F436AA"/>
    <w:rsid w:val="00F43FF6"/>
    <w:rsid w:val="00F47E7C"/>
    <w:rsid w:val="00F51AD2"/>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DA1"/>
    <w:rsid w:val="00F75A9B"/>
    <w:rsid w:val="00F75B08"/>
    <w:rsid w:val="00F802DA"/>
    <w:rsid w:val="00F86DB5"/>
    <w:rsid w:val="00F86E3C"/>
    <w:rsid w:val="00F86E7B"/>
    <w:rsid w:val="00F90730"/>
    <w:rsid w:val="00F9117A"/>
    <w:rsid w:val="00F92891"/>
    <w:rsid w:val="00F97162"/>
    <w:rsid w:val="00F97DED"/>
    <w:rsid w:val="00FA16EF"/>
    <w:rsid w:val="00FA4865"/>
    <w:rsid w:val="00FA5B3E"/>
    <w:rsid w:val="00FB0198"/>
    <w:rsid w:val="00FB0A47"/>
    <w:rsid w:val="00FB0C84"/>
    <w:rsid w:val="00FB3025"/>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AAE"/>
    <w:rsid w:val="00FD2929"/>
    <w:rsid w:val="00FD3118"/>
    <w:rsid w:val="00FD4506"/>
    <w:rsid w:val="00FD4590"/>
    <w:rsid w:val="00FD5833"/>
    <w:rsid w:val="00FD796D"/>
    <w:rsid w:val="00FE0A49"/>
    <w:rsid w:val="00FE251C"/>
    <w:rsid w:val="00FE3329"/>
    <w:rsid w:val="00FE4A64"/>
    <w:rsid w:val="00FE7ABA"/>
    <w:rsid w:val="00FE7F76"/>
    <w:rsid w:val="00FF4582"/>
    <w:rsid w:val="00FF5906"/>
    <w:rsid w:val="00FF5F6F"/>
    <w:rsid w:val="00FF6654"/>
    <w:rsid w:val="03693280"/>
    <w:rsid w:val="03F1222F"/>
    <w:rsid w:val="14CC33AF"/>
    <w:rsid w:val="1C44209B"/>
    <w:rsid w:val="20A87585"/>
    <w:rsid w:val="27971386"/>
    <w:rsid w:val="42C41AAF"/>
    <w:rsid w:val="440F3794"/>
    <w:rsid w:val="48430653"/>
    <w:rsid w:val="51466229"/>
    <w:rsid w:val="67DA2921"/>
    <w:rsid w:val="7219251B"/>
    <w:rsid w:val="72F801A2"/>
    <w:rsid w:val="7A65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Block Text"/>
    <w:basedOn w:val="a0"/>
    <w:qFormat/>
    <w:pPr>
      <w:spacing w:after="120"/>
      <w:ind w:leftChars="700" w:left="1440" w:rightChars="700" w:right="1440"/>
    </w:pPr>
  </w:style>
  <w:style w:type="paragraph" w:styleId="a7">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annotation subject"/>
    <w:basedOn w:val="a4"/>
    <w:next w:val="a4"/>
    <w:link w:val="Char7"/>
    <w:uiPriority w:val="99"/>
    <w:semiHidden/>
    <w:unhideWhenUsed/>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semiHidden/>
    <w:unhideWhenUsed/>
    <w:qFormat/>
    <w:rPr>
      <w:sz w:val="21"/>
      <w:szCs w:val="21"/>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1">
    <w:name w:val="List Paragraph"/>
    <w:basedOn w:val="a0"/>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8">
    <w:name w:val="Char"/>
    <w:basedOn w:val="a0"/>
    <w:qFormat/>
    <w:pPr>
      <w:tabs>
        <w:tab w:val="left" w:pos="360"/>
      </w:tabs>
    </w:pPr>
    <w:rPr>
      <w:sz w:val="24"/>
      <w:szCs w:val="24"/>
    </w:rPr>
  </w:style>
  <w:style w:type="character" w:customStyle="1" w:styleId="Char9">
    <w:name w:val="纯文本 Char"/>
    <w:basedOn w:val="a1"/>
    <w:uiPriority w:val="99"/>
    <w:semiHidden/>
    <w:qFormat/>
    <w:rPr>
      <w:rFonts w:ascii="宋体" w:eastAsia="宋体" w:hAnsi="Courier New" w:cs="Courier New"/>
      <w:szCs w:val="21"/>
    </w:rPr>
  </w:style>
  <w:style w:type="character" w:customStyle="1" w:styleId="Char1">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Block Text"/>
    <w:basedOn w:val="a0"/>
    <w:qFormat/>
    <w:pPr>
      <w:spacing w:after="120"/>
      <w:ind w:leftChars="700" w:left="1440" w:rightChars="700" w:right="1440"/>
    </w:pPr>
  </w:style>
  <w:style w:type="paragraph" w:styleId="a7">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annotation subject"/>
    <w:basedOn w:val="a4"/>
    <w:next w:val="a4"/>
    <w:link w:val="Char7"/>
    <w:uiPriority w:val="99"/>
    <w:semiHidden/>
    <w:unhideWhenUsed/>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semiHidden/>
    <w:unhideWhenUsed/>
    <w:qFormat/>
    <w:rPr>
      <w:sz w:val="21"/>
      <w:szCs w:val="21"/>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1">
    <w:name w:val="List Paragraph"/>
    <w:basedOn w:val="a0"/>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8">
    <w:name w:val="Char"/>
    <w:basedOn w:val="a0"/>
    <w:qFormat/>
    <w:pPr>
      <w:tabs>
        <w:tab w:val="left" w:pos="360"/>
      </w:tabs>
    </w:pPr>
    <w:rPr>
      <w:sz w:val="24"/>
      <w:szCs w:val="24"/>
    </w:rPr>
  </w:style>
  <w:style w:type="character" w:customStyle="1" w:styleId="Char9">
    <w:name w:val="纯文本 Char"/>
    <w:basedOn w:val="a1"/>
    <w:uiPriority w:val="99"/>
    <w:semiHidden/>
    <w:qFormat/>
    <w:rPr>
      <w:rFonts w:ascii="宋体" w:eastAsia="宋体" w:hAnsi="Courier New" w:cs="Courier New"/>
      <w:szCs w:val="21"/>
    </w:rPr>
  </w:style>
  <w:style w:type="character" w:customStyle="1" w:styleId="Char1">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jca.org.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F3770-6F49-4CFD-B6F7-5FCB7B02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5708</Words>
  <Characters>32539</Characters>
  <Application>Microsoft Office Word</Application>
  <DocSecurity>0</DocSecurity>
  <Lines>271</Lines>
  <Paragraphs>76</Paragraphs>
  <ScaleCrop>false</ScaleCrop>
  <Company>MS</Company>
  <LinksUpToDate>false</LinksUpToDate>
  <CharactersWithSpaces>38171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2021-07-14T00:43:00Z</dcterms:created>
  <dcterms:modified xsi:type="dcterms:W3CDTF">2021-07-14T00:43:00Z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6AC83B6912B6499087719E1181ECFBD9</vt:lpwstr>
  </property>
</Properties>
</file>